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CEA91" w14:textId="7145AA49" w:rsidR="00BA4782" w:rsidRPr="00571DD3" w:rsidRDefault="00BA4782" w:rsidP="00571DD3">
      <w:pPr>
        <w:shd w:val="clear" w:color="auto" w:fill="FFFFFF"/>
        <w:spacing w:before="270" w:after="135" w:line="390" w:lineRule="atLeast"/>
        <w:jc w:val="center"/>
        <w:outlineLvl w:val="0"/>
        <w:rPr>
          <w:rFonts w:ascii="Helvetica" w:eastAsia="Times New Roman" w:hAnsi="Helvetica" w:cs="Helvetica"/>
          <w:kern w:val="36"/>
          <w:sz w:val="36"/>
          <w:szCs w:val="36"/>
          <w:lang w:eastAsia="ru-RU"/>
        </w:rPr>
      </w:pPr>
      <w:r w:rsidRPr="00571DD3">
        <w:rPr>
          <w:rFonts w:ascii="Helvetica" w:eastAsia="Times New Roman" w:hAnsi="Helvetica" w:cs="Helvetica"/>
          <w:kern w:val="36"/>
          <w:sz w:val="36"/>
          <w:szCs w:val="36"/>
          <w:lang w:eastAsia="ru-RU"/>
        </w:rPr>
        <w:t>Основные методы обучения грамоте</w:t>
      </w:r>
      <w:r w:rsidR="00571DD3" w:rsidRPr="00571DD3">
        <w:rPr>
          <w:rFonts w:ascii="Times New Roman" w:eastAsia="Times New Roman" w:hAnsi="Times New Roman" w:cs="Times New Roman"/>
          <w:sz w:val="24"/>
          <w:szCs w:val="24"/>
          <w:lang w:eastAsia="ru-RU"/>
        </w:rPr>
        <w:pict w14:anchorId="2D787B51">
          <v:rect id="_x0000_i1025" style="width:0;height:0" o:hralign="center" o:hrstd="t" o:hrnoshade="t" o:hr="t" fillcolor="#333" stroked="f"/>
        </w:pict>
      </w:r>
    </w:p>
    <w:p w14:paraId="41EF982A"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Очень важно определить </w:t>
      </w:r>
      <w:r w:rsidRPr="00571DD3">
        <w:rPr>
          <w:rFonts w:ascii="Helvetica" w:eastAsia="Times New Roman" w:hAnsi="Helvetica" w:cs="Helvetica"/>
          <w:b/>
          <w:bCs/>
          <w:sz w:val="21"/>
          <w:szCs w:val="21"/>
          <w:lang w:eastAsia="ru-RU"/>
        </w:rPr>
        <w:t>основные задачи</w:t>
      </w:r>
      <w:r w:rsidRPr="00571DD3">
        <w:rPr>
          <w:rFonts w:ascii="Helvetica" w:eastAsia="Times New Roman" w:hAnsi="Helvetica" w:cs="Helvetica"/>
          <w:sz w:val="21"/>
          <w:szCs w:val="21"/>
          <w:lang w:eastAsia="ru-RU"/>
        </w:rPr>
        <w:t> периода обучения грамоте:</w:t>
      </w:r>
    </w:p>
    <w:p w14:paraId="1FAD54C8" w14:textId="77777777" w:rsidR="00BA4782" w:rsidRPr="00571DD3" w:rsidRDefault="00BA4782" w:rsidP="00BA4782">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научить детей читать и писать, дать им первичные сведения о речи, языке, литературе;</w:t>
      </w:r>
    </w:p>
    <w:p w14:paraId="579A481C" w14:textId="77777777" w:rsidR="00BA4782" w:rsidRPr="00571DD3" w:rsidRDefault="00BA4782" w:rsidP="00BA4782">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расширить кругозор детей;</w:t>
      </w:r>
    </w:p>
    <w:p w14:paraId="54CD30A3" w14:textId="77777777" w:rsidR="00BA4782" w:rsidRPr="00571DD3" w:rsidRDefault="00BA4782" w:rsidP="00BA4782">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активизировать внутреннюю и внешню</w:t>
      </w:r>
      <w:proofErr w:type="gramStart"/>
      <w:r w:rsidRPr="00571DD3">
        <w:rPr>
          <w:rFonts w:ascii="Helvetica" w:eastAsia="Times New Roman" w:hAnsi="Helvetica" w:cs="Helvetica"/>
          <w:sz w:val="21"/>
          <w:szCs w:val="21"/>
          <w:lang w:eastAsia="ru-RU"/>
        </w:rPr>
        <w:t>ю(</w:t>
      </w:r>
      <w:proofErr w:type="gramEnd"/>
      <w:r w:rsidRPr="00571DD3">
        <w:rPr>
          <w:rFonts w:ascii="Helvetica" w:eastAsia="Times New Roman" w:hAnsi="Helvetica" w:cs="Helvetica"/>
          <w:sz w:val="21"/>
          <w:szCs w:val="21"/>
          <w:lang w:eastAsia="ru-RU"/>
        </w:rPr>
        <w:t>устную и письменную)речь;</w:t>
      </w:r>
    </w:p>
    <w:p w14:paraId="5ECFCE94" w14:textId="77777777" w:rsidR="00BA4782" w:rsidRPr="00571DD3" w:rsidRDefault="00BA4782" w:rsidP="00BA4782">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развить интеллектуальную и познавательную активность, вызвать у ребёнка положительное отношение к учению;</w:t>
      </w:r>
    </w:p>
    <w:p w14:paraId="6534FD26" w14:textId="77777777" w:rsidR="00BA4782" w:rsidRPr="00571DD3" w:rsidRDefault="00BA4782" w:rsidP="00BA4782">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xml:space="preserve">развить </w:t>
      </w:r>
      <w:proofErr w:type="spellStart"/>
      <w:proofErr w:type="gramStart"/>
      <w:r w:rsidRPr="00571DD3">
        <w:rPr>
          <w:rFonts w:ascii="Helvetica" w:eastAsia="Times New Roman" w:hAnsi="Helvetica" w:cs="Helvetica"/>
          <w:sz w:val="21"/>
          <w:szCs w:val="21"/>
          <w:lang w:eastAsia="ru-RU"/>
        </w:rPr>
        <w:t>психо</w:t>
      </w:r>
      <w:proofErr w:type="spellEnd"/>
      <w:r w:rsidRPr="00571DD3">
        <w:rPr>
          <w:rFonts w:ascii="Helvetica" w:eastAsia="Times New Roman" w:hAnsi="Helvetica" w:cs="Helvetica"/>
          <w:sz w:val="21"/>
          <w:szCs w:val="21"/>
          <w:lang w:eastAsia="ru-RU"/>
        </w:rPr>
        <w:t>-физиологические</w:t>
      </w:r>
      <w:proofErr w:type="gramEnd"/>
      <w:r w:rsidRPr="00571DD3">
        <w:rPr>
          <w:rFonts w:ascii="Helvetica" w:eastAsia="Times New Roman" w:hAnsi="Helvetica" w:cs="Helvetica"/>
          <w:sz w:val="21"/>
          <w:szCs w:val="21"/>
          <w:lang w:eastAsia="ru-RU"/>
        </w:rPr>
        <w:t xml:space="preserve"> функции, необходимые для продуктивного обучения чтению и письму.</w:t>
      </w:r>
    </w:p>
    <w:p w14:paraId="3CE07E89"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xml:space="preserve">Система общего развития Л.В. </w:t>
      </w:r>
      <w:proofErr w:type="spellStart"/>
      <w:r w:rsidRPr="00571DD3">
        <w:rPr>
          <w:rFonts w:ascii="Helvetica" w:eastAsia="Times New Roman" w:hAnsi="Helvetica" w:cs="Helvetica"/>
          <w:sz w:val="21"/>
          <w:szCs w:val="21"/>
          <w:lang w:eastAsia="ru-RU"/>
        </w:rPr>
        <w:t>Занкова</w:t>
      </w:r>
      <w:proofErr w:type="spellEnd"/>
      <w:r w:rsidRPr="00571DD3">
        <w:rPr>
          <w:rFonts w:ascii="Helvetica" w:eastAsia="Times New Roman" w:hAnsi="Helvetica" w:cs="Helvetica"/>
          <w:sz w:val="21"/>
          <w:szCs w:val="21"/>
          <w:lang w:eastAsia="ru-RU"/>
        </w:rPr>
        <w:t xml:space="preserve"> ориентирована на всех детей, поступающих в школу. Необходимо позаботиться об успешном вхождении в школьную жизнь и детей с низкой готовностью к обучению. При обучении грамоте по системе Л.В. </w:t>
      </w:r>
      <w:proofErr w:type="spellStart"/>
      <w:r w:rsidRPr="00571DD3">
        <w:rPr>
          <w:rFonts w:ascii="Helvetica" w:eastAsia="Times New Roman" w:hAnsi="Helvetica" w:cs="Helvetica"/>
          <w:sz w:val="21"/>
          <w:szCs w:val="21"/>
          <w:lang w:eastAsia="ru-RU"/>
        </w:rPr>
        <w:t>Занкова</w:t>
      </w:r>
      <w:proofErr w:type="spellEnd"/>
      <w:r w:rsidRPr="00571DD3">
        <w:rPr>
          <w:rFonts w:ascii="Helvetica" w:eastAsia="Times New Roman" w:hAnsi="Helvetica" w:cs="Helvetica"/>
          <w:sz w:val="21"/>
          <w:szCs w:val="21"/>
          <w:lang w:eastAsia="ru-RU"/>
        </w:rPr>
        <w:t xml:space="preserve"> выделяются четыре этапа:</w:t>
      </w:r>
    </w:p>
    <w:p w14:paraId="0B631E8C"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1 этап</w:t>
      </w:r>
      <w:r w:rsidRPr="00571DD3">
        <w:rPr>
          <w:rFonts w:ascii="Helvetica" w:eastAsia="Times New Roman" w:hAnsi="Helvetica" w:cs="Helvetica"/>
          <w:sz w:val="21"/>
          <w:szCs w:val="21"/>
          <w:lang w:eastAsia="ru-RU"/>
        </w:rPr>
        <w:t> – подготовительный. Здесь вводятся основные понятия русского язык</w:t>
      </w:r>
      <w:proofErr w:type="gramStart"/>
      <w:r w:rsidRPr="00571DD3">
        <w:rPr>
          <w:rFonts w:ascii="Helvetica" w:eastAsia="Times New Roman" w:hAnsi="Helvetica" w:cs="Helvetica"/>
          <w:sz w:val="21"/>
          <w:szCs w:val="21"/>
          <w:lang w:eastAsia="ru-RU"/>
        </w:rPr>
        <w:t>а(</w:t>
      </w:r>
      <w:proofErr w:type="gramEnd"/>
      <w:r w:rsidRPr="00571DD3">
        <w:rPr>
          <w:rFonts w:ascii="Helvetica" w:eastAsia="Times New Roman" w:hAnsi="Helvetica" w:cs="Helvetica"/>
          <w:sz w:val="21"/>
          <w:szCs w:val="21"/>
          <w:lang w:eastAsia="ru-RU"/>
        </w:rPr>
        <w:t>устная, письменная речь, предложение, слово, звук, звуки гласные и согласные, согласные звуки мягкие и твёрдые), чтение рисунков, пиктограмм, схем слов, предложений и коррекционные задания : изучаются буквы однозвучных гласных звуков [ а, у, о, э, и, ы ].</w:t>
      </w:r>
    </w:p>
    <w:p w14:paraId="74978CFD"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2 этап.</w:t>
      </w:r>
      <w:r w:rsidRPr="00571DD3">
        <w:rPr>
          <w:rFonts w:ascii="Helvetica" w:eastAsia="Times New Roman" w:hAnsi="Helvetica" w:cs="Helvetica"/>
          <w:sz w:val="21"/>
          <w:szCs w:val="21"/>
          <w:lang w:eastAsia="ru-RU"/>
        </w:rPr>
        <w:t xml:space="preserve"> Продолжается работа, начатая на подготовительном этапе; вводятся </w:t>
      </w:r>
      <w:proofErr w:type="gramStart"/>
      <w:r w:rsidRPr="00571DD3">
        <w:rPr>
          <w:rFonts w:ascii="Helvetica" w:eastAsia="Times New Roman" w:hAnsi="Helvetica" w:cs="Helvetica"/>
          <w:sz w:val="21"/>
          <w:szCs w:val="21"/>
          <w:lang w:eastAsia="ru-RU"/>
        </w:rPr>
        <w:t>самые</w:t>
      </w:r>
      <w:proofErr w:type="gramEnd"/>
      <w:r w:rsidRPr="00571DD3">
        <w:rPr>
          <w:rFonts w:ascii="Helvetica" w:eastAsia="Times New Roman" w:hAnsi="Helvetica" w:cs="Helvetica"/>
          <w:sz w:val="21"/>
          <w:szCs w:val="21"/>
          <w:lang w:eastAsia="ru-RU"/>
        </w:rPr>
        <w:t xml:space="preserve"> слышимые сонорные согласные звуки и соответствующие им буквы ( л, м, н, </w:t>
      </w:r>
      <w:proofErr w:type="gramStart"/>
      <w:r w:rsidRPr="00571DD3">
        <w:rPr>
          <w:rFonts w:ascii="Helvetica" w:eastAsia="Times New Roman" w:hAnsi="Helvetica" w:cs="Helvetica"/>
          <w:sz w:val="21"/>
          <w:szCs w:val="21"/>
          <w:lang w:eastAsia="ru-RU"/>
        </w:rPr>
        <w:t>р</w:t>
      </w:r>
      <w:proofErr w:type="gramEnd"/>
      <w:r w:rsidRPr="00571DD3">
        <w:rPr>
          <w:rFonts w:ascii="Helvetica" w:eastAsia="Times New Roman" w:hAnsi="Helvetica" w:cs="Helvetica"/>
          <w:sz w:val="21"/>
          <w:szCs w:val="21"/>
          <w:lang w:eastAsia="ru-RU"/>
        </w:rPr>
        <w:t>, й ), на маленьких простых по составу словах отрабатывается слитное неразрывное чтение слов.</w:t>
      </w:r>
    </w:p>
    <w:p w14:paraId="7508C596"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3 этап. </w:t>
      </w:r>
      <w:r w:rsidRPr="00571DD3">
        <w:rPr>
          <w:rFonts w:ascii="Helvetica" w:eastAsia="Times New Roman" w:hAnsi="Helvetica" w:cs="Helvetica"/>
          <w:sz w:val="21"/>
          <w:szCs w:val="21"/>
          <w:lang w:eastAsia="ru-RU"/>
        </w:rPr>
        <w:t>Изучаются звонкие и глухие парные согласные звуки и соответствующие им буквы; увеличивается длина читаемых слов, появляется стечение согласных.</w:t>
      </w:r>
    </w:p>
    <w:p w14:paraId="6C90F91C"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4 этап. </w:t>
      </w:r>
      <w:r w:rsidRPr="00571DD3">
        <w:rPr>
          <w:rFonts w:ascii="Helvetica" w:eastAsia="Times New Roman" w:hAnsi="Helvetica" w:cs="Helvetica"/>
          <w:sz w:val="21"/>
          <w:szCs w:val="21"/>
          <w:lang w:eastAsia="ru-RU"/>
        </w:rPr>
        <w:t xml:space="preserve">Вводятся </w:t>
      </w:r>
      <w:proofErr w:type="spellStart"/>
      <w:r w:rsidRPr="00571DD3">
        <w:rPr>
          <w:rFonts w:ascii="Helvetica" w:eastAsia="Times New Roman" w:hAnsi="Helvetica" w:cs="Helvetica"/>
          <w:sz w:val="21"/>
          <w:szCs w:val="21"/>
          <w:lang w:eastAsia="ru-RU"/>
        </w:rPr>
        <w:t>двузвучные</w:t>
      </w:r>
      <w:proofErr w:type="spellEnd"/>
      <w:r w:rsidRPr="00571DD3">
        <w:rPr>
          <w:rFonts w:ascii="Helvetica" w:eastAsia="Times New Roman" w:hAnsi="Helvetica" w:cs="Helvetica"/>
          <w:sz w:val="21"/>
          <w:szCs w:val="21"/>
          <w:lang w:eastAsia="ru-RU"/>
        </w:rPr>
        <w:t xml:space="preserve"> гласные буквы; буквы, обозначающие непарные глухие согласные звуки, мягкий и твёрдый знаки; ещё более усложняется слоговая структура слов.</w:t>
      </w:r>
    </w:p>
    <w:p w14:paraId="10B19D7D"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Для рассмотрения и анализа я выбрала 1 и 2 этапы обучения грамоте, т. к. считаю их наиболее сложными на первом этапе обучения для детей.</w:t>
      </w:r>
    </w:p>
    <w:p w14:paraId="08F370B2"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Основой системы обучения, направленной на общее развитие школьников, являются </w:t>
      </w:r>
      <w:r w:rsidRPr="00571DD3">
        <w:rPr>
          <w:rFonts w:ascii="Helvetica" w:eastAsia="Times New Roman" w:hAnsi="Helvetica" w:cs="Helvetica"/>
          <w:b/>
          <w:bCs/>
          <w:sz w:val="21"/>
          <w:szCs w:val="21"/>
          <w:lang w:eastAsia="ru-RU"/>
        </w:rPr>
        <w:t>дидактические принципы.</w:t>
      </w:r>
      <w:r w:rsidRPr="00571DD3">
        <w:rPr>
          <w:rFonts w:ascii="Helvetica" w:eastAsia="Times New Roman" w:hAnsi="Helvetica" w:cs="Helvetica"/>
          <w:sz w:val="21"/>
          <w:szCs w:val="21"/>
          <w:lang w:eastAsia="ru-RU"/>
        </w:rPr>
        <w:t> Я только кратко перечислю их, т.к. на их основе построен весь дальнейший анализ данной темы. Итак, вот они:</w:t>
      </w:r>
    </w:p>
    <w:p w14:paraId="7E371D8C" w14:textId="77777777" w:rsidR="00BA4782" w:rsidRPr="00571DD3" w:rsidRDefault="00BA4782" w:rsidP="00BA4782">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обучение на высоком уровне трудности (с соблюдением меры трудности</w:t>
      </w:r>
      <w:proofErr w:type="gramStart"/>
      <w:r w:rsidRPr="00571DD3">
        <w:rPr>
          <w:rFonts w:ascii="Helvetica" w:eastAsia="Times New Roman" w:hAnsi="Helvetica" w:cs="Helvetica"/>
          <w:sz w:val="21"/>
          <w:szCs w:val="21"/>
          <w:lang w:eastAsia="ru-RU"/>
        </w:rPr>
        <w:t xml:space="preserve"> )</w:t>
      </w:r>
      <w:proofErr w:type="gramEnd"/>
      <w:r w:rsidRPr="00571DD3">
        <w:rPr>
          <w:rFonts w:ascii="Helvetica" w:eastAsia="Times New Roman" w:hAnsi="Helvetica" w:cs="Helvetica"/>
          <w:sz w:val="21"/>
          <w:szCs w:val="21"/>
          <w:lang w:eastAsia="ru-RU"/>
        </w:rPr>
        <w:t>;</w:t>
      </w:r>
    </w:p>
    <w:p w14:paraId="23758F9A" w14:textId="77777777" w:rsidR="00BA4782" w:rsidRPr="00571DD3" w:rsidRDefault="00BA4782" w:rsidP="00BA4782">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ведущая роль теоретических знаний;</w:t>
      </w:r>
    </w:p>
    <w:p w14:paraId="7012D7A4" w14:textId="77777777" w:rsidR="00BA4782" w:rsidRPr="00571DD3" w:rsidRDefault="00BA4782" w:rsidP="00BA4782">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быстрый темп изучения учебного материала;</w:t>
      </w:r>
    </w:p>
    <w:p w14:paraId="1DE7A079" w14:textId="77777777" w:rsidR="00BA4782" w:rsidRPr="00571DD3" w:rsidRDefault="00BA4782" w:rsidP="00BA4782">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осознание процесса учения учащимися;</w:t>
      </w:r>
    </w:p>
    <w:p w14:paraId="5A03F907" w14:textId="77777777" w:rsidR="00BA4782" w:rsidRPr="00571DD3" w:rsidRDefault="00BA4782" w:rsidP="00BA4782">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общее развитие всех учеников, в том числе сильных и слабых.</w:t>
      </w:r>
    </w:p>
    <w:p w14:paraId="65756EC9"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proofErr w:type="gramStart"/>
      <w:r w:rsidRPr="00571DD3">
        <w:rPr>
          <w:rFonts w:ascii="Helvetica" w:eastAsia="Times New Roman" w:hAnsi="Helvetica" w:cs="Helvetica"/>
          <w:sz w:val="21"/>
          <w:szCs w:val="21"/>
          <w:lang w:eastAsia="ru-RU"/>
        </w:rPr>
        <w:t>“Лишь методика доводит дидактические принципы до учителя, до детей” (</w:t>
      </w:r>
      <w:proofErr w:type="spellStart"/>
      <w:r w:rsidRPr="00571DD3">
        <w:rPr>
          <w:rFonts w:ascii="Helvetica" w:eastAsia="Times New Roman" w:hAnsi="Helvetica" w:cs="Helvetica"/>
          <w:sz w:val="21"/>
          <w:szCs w:val="21"/>
          <w:lang w:eastAsia="ru-RU"/>
        </w:rPr>
        <w:t>Л.В.Занков</w:t>
      </w:r>
      <w:proofErr w:type="spellEnd"/>
      <w:r w:rsidRPr="00571DD3">
        <w:rPr>
          <w:rFonts w:ascii="Helvetica" w:eastAsia="Times New Roman" w:hAnsi="Helvetica" w:cs="Helvetica"/>
          <w:sz w:val="21"/>
          <w:szCs w:val="21"/>
          <w:lang w:eastAsia="ru-RU"/>
        </w:rPr>
        <w:t>.</w:t>
      </w:r>
      <w:proofErr w:type="gramEnd"/>
      <w:r w:rsidRPr="00571DD3">
        <w:rPr>
          <w:rFonts w:ascii="Helvetica" w:eastAsia="Times New Roman" w:hAnsi="Helvetica" w:cs="Helvetica"/>
          <w:sz w:val="21"/>
          <w:szCs w:val="21"/>
          <w:lang w:eastAsia="ru-RU"/>
        </w:rPr>
        <w:t xml:space="preserve"> Избранные педагогические труды. – </w:t>
      </w:r>
      <w:proofErr w:type="gramStart"/>
      <w:r w:rsidRPr="00571DD3">
        <w:rPr>
          <w:rFonts w:ascii="Helvetica" w:eastAsia="Times New Roman" w:hAnsi="Helvetica" w:cs="Helvetica"/>
          <w:sz w:val="21"/>
          <w:szCs w:val="21"/>
          <w:lang w:eastAsia="ru-RU"/>
        </w:rPr>
        <w:t>М., 1990 г.)</w:t>
      </w:r>
      <w:proofErr w:type="gramEnd"/>
    </w:p>
    <w:p w14:paraId="65280EC7"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Таким образом, эти принципы определяют не только содержание и структуру программ, но и свойства методики, на которые необходимо опираться при подготовке к урокам. Вот они: многогранность, процессуальный характер, коллизии, вариативность.</w:t>
      </w:r>
    </w:p>
    <w:p w14:paraId="4CCBC880"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Основное назначение подготовительного периода</w:t>
      </w:r>
      <w:proofErr w:type="gramStart"/>
      <w:r w:rsidRPr="00571DD3">
        <w:rPr>
          <w:rFonts w:ascii="Helvetica" w:eastAsia="Times New Roman" w:hAnsi="Helvetica" w:cs="Helvetica"/>
          <w:sz w:val="21"/>
          <w:szCs w:val="21"/>
          <w:lang w:eastAsia="ru-RU"/>
        </w:rPr>
        <w:t xml:space="preserve"> :</w:t>
      </w:r>
      <w:proofErr w:type="gramEnd"/>
      <w:r w:rsidRPr="00571DD3">
        <w:rPr>
          <w:rFonts w:ascii="Helvetica" w:eastAsia="Times New Roman" w:hAnsi="Helvetica" w:cs="Helvetica"/>
          <w:sz w:val="21"/>
          <w:szCs w:val="21"/>
          <w:lang w:eastAsia="ru-RU"/>
        </w:rPr>
        <w:t xml:space="preserve"> введение основных для обучения грамоте понятий : слово, звук, звуки гласные и согласные, знак звука и т. д. Дети только учатся ориентироваться в “Азбуке”. Необходимо формировать у них умения слышать и понимать вопрос, отвечать именно на заданный вопрос, говорить на обсуждаемую тему. Нужно учить детей вступать в беседу, доказывать, дополнять, возражать. Иными словами – “</w:t>
      </w:r>
      <w:proofErr w:type="gramStart"/>
      <w:r w:rsidRPr="00571DD3">
        <w:rPr>
          <w:rFonts w:ascii="Helvetica" w:eastAsia="Times New Roman" w:hAnsi="Helvetica" w:cs="Helvetica"/>
          <w:sz w:val="21"/>
          <w:szCs w:val="21"/>
          <w:lang w:eastAsia="ru-RU"/>
        </w:rPr>
        <w:t>разговорить</w:t>
      </w:r>
      <w:proofErr w:type="gramEnd"/>
      <w:r w:rsidRPr="00571DD3">
        <w:rPr>
          <w:rFonts w:ascii="Helvetica" w:eastAsia="Times New Roman" w:hAnsi="Helvetica" w:cs="Helvetica"/>
          <w:sz w:val="21"/>
          <w:szCs w:val="21"/>
          <w:lang w:eastAsia="ru-RU"/>
        </w:rPr>
        <w:t xml:space="preserve">” детей. Это очень важно в дальнейшем процессе обучения, и это – трудно. В подготовительный период обучения важно удивить ребенка. Удивление служит импульсом к </w:t>
      </w:r>
      <w:r w:rsidRPr="00571DD3">
        <w:rPr>
          <w:rFonts w:ascii="Helvetica" w:eastAsia="Times New Roman" w:hAnsi="Helvetica" w:cs="Helvetica"/>
          <w:sz w:val="21"/>
          <w:szCs w:val="21"/>
          <w:lang w:eastAsia="ru-RU"/>
        </w:rPr>
        <w:lastRenderedPageBreak/>
        <w:t xml:space="preserve">процессу познания. На этом этапе используются всевозможные задания: </w:t>
      </w:r>
      <w:proofErr w:type="spellStart"/>
      <w:r w:rsidRPr="00571DD3">
        <w:rPr>
          <w:rFonts w:ascii="Helvetica" w:eastAsia="Times New Roman" w:hAnsi="Helvetica" w:cs="Helvetica"/>
          <w:sz w:val="21"/>
          <w:szCs w:val="21"/>
          <w:lang w:eastAsia="ru-RU"/>
        </w:rPr>
        <w:t>разноместность</w:t>
      </w:r>
      <w:proofErr w:type="spellEnd"/>
      <w:r w:rsidRPr="00571DD3">
        <w:rPr>
          <w:rFonts w:ascii="Helvetica" w:eastAsia="Times New Roman" w:hAnsi="Helvetica" w:cs="Helvetica"/>
          <w:sz w:val="21"/>
          <w:szCs w:val="21"/>
          <w:lang w:eastAsia="ru-RU"/>
        </w:rPr>
        <w:t xml:space="preserve"> ударения, работа над многозначностью слов. Дети получают интересные сведения о природе, о героях сказок и т. д. Важны и интересны следующие игровые приёмы: игра “Кто быстрее?” – рисование по точкам, “слепые рисунки”, буквенные и словесные ребусы, кроссворды, инсценировки. Ученик становится соавтором книг и учителя. Этому должна способствовать атмосфера доброжелательности и взаимопонимания на уроке.</w:t>
      </w:r>
    </w:p>
    <w:p w14:paraId="40D7B908"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На втором этапе вводятся сонорные согласные звуки и буквы, начинается первичное чтение. Это настоящий праздник для не читающих детей. В этот период практикуется хоровое, выборочное, индивидуальное чтение. Например, прочитайте слова с одним гласным, теперь – с двумя гласными. Ещё один пример: найдите и подчеркните имена мальчиков. Как вы их искали? А как искал самый быстрый? (Читал только те слова, которые начинаются с большой буквы).</w:t>
      </w:r>
    </w:p>
    <w:p w14:paraId="2EE23C47"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Для расширения поля зрения детей учитель использует такие таблицы:</w:t>
      </w:r>
    </w:p>
    <w:p w14:paraId="382F3780" w14:textId="77777777" w:rsidR="00BA4782" w:rsidRPr="00571DD3" w:rsidRDefault="00BA4782" w:rsidP="00BA4782">
      <w:pPr>
        <w:shd w:val="clear" w:color="auto" w:fill="FFFFFF"/>
        <w:spacing w:after="135" w:line="240" w:lineRule="auto"/>
        <w:jc w:val="center"/>
        <w:rPr>
          <w:rFonts w:ascii="Helvetica" w:eastAsia="Times New Roman" w:hAnsi="Helvetica" w:cs="Helvetica"/>
          <w:sz w:val="21"/>
          <w:szCs w:val="21"/>
          <w:lang w:eastAsia="ru-RU"/>
        </w:rPr>
      </w:pPr>
      <w:r w:rsidRPr="00571DD3">
        <w:rPr>
          <w:rFonts w:ascii="Helvetica" w:eastAsia="Times New Roman" w:hAnsi="Helvetica" w:cs="Helvetica"/>
          <w:noProof/>
          <w:sz w:val="21"/>
          <w:szCs w:val="21"/>
          <w:lang w:eastAsia="ru-RU"/>
        </w:rPr>
        <w:drawing>
          <wp:inline distT="0" distB="0" distL="0" distR="0" wp14:anchorId="2E33B165" wp14:editId="10293B39">
            <wp:extent cx="2266950" cy="1257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1257300"/>
                    </a:xfrm>
                    <a:prstGeom prst="rect">
                      <a:avLst/>
                    </a:prstGeom>
                    <a:noFill/>
                    <a:ln>
                      <a:noFill/>
                    </a:ln>
                  </pic:spPr>
                </pic:pic>
              </a:graphicData>
            </a:graphic>
          </wp:inline>
        </w:drawing>
      </w:r>
    </w:p>
    <w:p w14:paraId="0670FCD3"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Готовясь произнести слог, ребёнок должен знать, что нужно прочитать сразу две буквы, причём основное внимание уделить гласной, хотя она стоит второй. Для такого вида чтения используется “лента букв”, “слоговая таблица”, разнообразные упражнения:</w:t>
      </w:r>
    </w:p>
    <w:p w14:paraId="379FDD88" w14:textId="77777777" w:rsidR="00BA4782" w:rsidRPr="00571DD3" w:rsidRDefault="00BA4782" w:rsidP="00BA4782">
      <w:pPr>
        <w:numPr>
          <w:ilvl w:val="0"/>
          <w:numId w:val="4"/>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составь слово с данным слиянием;</w:t>
      </w:r>
    </w:p>
    <w:p w14:paraId="0B026AB3" w14:textId="77777777" w:rsidR="00BA4782" w:rsidRPr="00571DD3" w:rsidRDefault="00BA4782" w:rsidP="00BA4782">
      <w:pPr>
        <w:numPr>
          <w:ilvl w:val="0"/>
          <w:numId w:val="4"/>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прочитай слияния с мягкими согласными;</w:t>
      </w:r>
    </w:p>
    <w:p w14:paraId="76C402A8" w14:textId="77777777" w:rsidR="00BA4782" w:rsidRPr="00571DD3" w:rsidRDefault="00BA4782" w:rsidP="00BA4782">
      <w:pPr>
        <w:numPr>
          <w:ilvl w:val="0"/>
          <w:numId w:val="4"/>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прочитай слияния с твёрдыми согласными;</w:t>
      </w:r>
    </w:p>
    <w:p w14:paraId="58A6D89F" w14:textId="77777777" w:rsidR="00BA4782" w:rsidRPr="00571DD3" w:rsidRDefault="00BA4782" w:rsidP="00BA4782">
      <w:pPr>
        <w:numPr>
          <w:ilvl w:val="0"/>
          <w:numId w:val="4"/>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прочитай слияния с данной гласно</w:t>
      </w:r>
      <w:proofErr w:type="gramStart"/>
      <w:r w:rsidRPr="00571DD3">
        <w:rPr>
          <w:rFonts w:ascii="Helvetica" w:eastAsia="Times New Roman" w:hAnsi="Helvetica" w:cs="Helvetica"/>
          <w:sz w:val="21"/>
          <w:szCs w:val="21"/>
          <w:lang w:eastAsia="ru-RU"/>
        </w:rPr>
        <w:t>й(</w:t>
      </w:r>
      <w:proofErr w:type="gramEnd"/>
      <w:r w:rsidRPr="00571DD3">
        <w:rPr>
          <w:rFonts w:ascii="Helvetica" w:eastAsia="Times New Roman" w:hAnsi="Helvetica" w:cs="Helvetica"/>
          <w:sz w:val="21"/>
          <w:szCs w:val="21"/>
          <w:lang w:eastAsia="ru-RU"/>
        </w:rPr>
        <w:t>согласной).</w:t>
      </w:r>
    </w:p>
    <w:p w14:paraId="13D133B1"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У детей разный уровень: одни читают целыми словами, другие – не знают букв. Если все будут выполнять одинаковые задания, то “сильные” заскучают, им будет не интересно. Всем надо найти работу по силам, поэтому в классе формируются пары постоянного и сменного состава, идёт обучение коллективное, групповое, парное и индивидуальное. Пока слабо подготовленные дети учатся читать по слогам, читающие работают со связанным текстом. Таких текстов у учителя много. Учащимся даётся задание прочитать текст без ошибок, целыми словами, с опорой на ударение, найти трудные для прочтения слова, разделить их дополнительными пометами, подготовится читать выразительно, с последующим пересказом, озаглавить текст и т.д. При этом строго учитываются возможности каждого ученика.</w:t>
      </w:r>
    </w:p>
    <w:p w14:paraId="5BB8BE4D"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xml:space="preserve">Очень важная форма работы в развивающем обучении – поиски закономерностей. Необходимо вводить её с первых же уроков. Так постепенно будет складываться опыт рассматривания одного и того же объекта с разных точек зрения, опыт установления всех возможных связей, которые создают данный объект или явление. Например, на с.14 “Азбуки” (Нечаева Н. В.) нарисованы шар, пожар, муха, комар. Под ними написаны названия этих предметов с пропусками известных детям букв а, </w:t>
      </w:r>
      <w:proofErr w:type="gramStart"/>
      <w:r w:rsidRPr="00571DD3">
        <w:rPr>
          <w:rFonts w:ascii="Helvetica" w:eastAsia="Times New Roman" w:hAnsi="Helvetica" w:cs="Helvetica"/>
          <w:sz w:val="21"/>
          <w:szCs w:val="21"/>
          <w:lang w:eastAsia="ru-RU"/>
        </w:rPr>
        <w:t>у</w:t>
      </w:r>
      <w:proofErr w:type="gramEnd"/>
      <w:r w:rsidRPr="00571DD3">
        <w:rPr>
          <w:rFonts w:ascii="Helvetica" w:eastAsia="Times New Roman" w:hAnsi="Helvetica" w:cs="Helvetica"/>
          <w:sz w:val="21"/>
          <w:szCs w:val="21"/>
          <w:lang w:eastAsia="ru-RU"/>
        </w:rPr>
        <w:t>.</w:t>
      </w:r>
    </w:p>
    <w:p w14:paraId="5969883B" w14:textId="77777777" w:rsidR="00BA4782" w:rsidRPr="00BA4782" w:rsidRDefault="00BA4782" w:rsidP="00BA4782">
      <w:pPr>
        <w:shd w:val="clear" w:color="auto" w:fill="FFFFFF"/>
        <w:spacing w:after="135" w:line="240" w:lineRule="auto"/>
        <w:jc w:val="center"/>
        <w:rPr>
          <w:rFonts w:ascii="Helvetica" w:eastAsia="Times New Roman" w:hAnsi="Helvetica" w:cs="Helvetica"/>
          <w:color w:val="333333"/>
          <w:sz w:val="21"/>
          <w:szCs w:val="21"/>
          <w:lang w:eastAsia="ru-RU"/>
        </w:rPr>
      </w:pPr>
      <w:r w:rsidRPr="00BA4782">
        <w:rPr>
          <w:rFonts w:ascii="Helvetica" w:eastAsia="Times New Roman" w:hAnsi="Helvetica" w:cs="Helvetica"/>
          <w:noProof/>
          <w:color w:val="333333"/>
          <w:sz w:val="21"/>
          <w:szCs w:val="21"/>
          <w:lang w:eastAsia="ru-RU"/>
        </w:rPr>
        <w:drawing>
          <wp:inline distT="0" distB="0" distL="0" distR="0" wp14:anchorId="18D1B0C8" wp14:editId="3F77AF8A">
            <wp:extent cx="5715000" cy="14192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419225"/>
                    </a:xfrm>
                    <a:prstGeom prst="rect">
                      <a:avLst/>
                    </a:prstGeom>
                    <a:noFill/>
                    <a:ln>
                      <a:noFill/>
                    </a:ln>
                  </pic:spPr>
                </pic:pic>
              </a:graphicData>
            </a:graphic>
          </wp:inline>
        </w:drawing>
      </w:r>
    </w:p>
    <w:p w14:paraId="409C2DBA"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i/>
          <w:iCs/>
          <w:sz w:val="21"/>
          <w:szCs w:val="21"/>
          <w:lang w:eastAsia="ru-RU"/>
        </w:rPr>
        <w:lastRenderedPageBreak/>
        <w:t>Задание:</w:t>
      </w:r>
      <w:r w:rsidRPr="00571DD3">
        <w:rPr>
          <w:rFonts w:ascii="Helvetica" w:eastAsia="Times New Roman" w:hAnsi="Helvetica" w:cs="Helvetica"/>
          <w:sz w:val="21"/>
          <w:szCs w:val="21"/>
          <w:lang w:eastAsia="ru-RU"/>
        </w:rPr>
        <w:t> “Вставь пропущенные буквы. Зачеркни слово, которое не рифмуется с другими словами. Что ты можешь рассказать об этом слове, об этом предмете? и т. д. Ребёнок от узнавания наглядного образа – рисунков предметов переходит к анализу их названий – слов на уровне такой абстракции, как звук. Фонетический анализ слов подскажет, какие буквы надо вписать и что не рифмуется слово “муха”. Об этом слове можно сказать, что оно состоит из четырёх букв: две обозначают согласные звуки, две – гласные. Затем ребёнок возвращается к рисунку мухи, чтобы рассказать всё, что он знает об этом насекомом. Данное задание позволяет учащимся работать на высоком уровне трудности, но вполне им доступном.</w:t>
      </w:r>
    </w:p>
    <w:p w14:paraId="429320CC"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Ещё одна из форм работы – это разыгрывание пантомим, с постепенным включением высказываний школьников. Дети учатся владеть своим голосом, жестами, мимикой. Это происходит благодаря страничкам “Театр” в Азбуке. Необходимо пробудить у детей потребность в общении, вызывать у них интерес к собеседнику, желание поделиться своими мыслями, чувствами.</w:t>
      </w:r>
    </w:p>
    <w:p w14:paraId="215DFEFD"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В процессе работы на данном этапе важно учитывать следующее:</w:t>
      </w:r>
    </w:p>
    <w:p w14:paraId="2E0BF153" w14:textId="77777777" w:rsidR="00BA4782" w:rsidRPr="00571DD3" w:rsidRDefault="00BA4782" w:rsidP="00BA4782">
      <w:pPr>
        <w:numPr>
          <w:ilvl w:val="0"/>
          <w:numId w:val="5"/>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учитель должен выдерживать паузу, не надо торопить детей с ответами;</w:t>
      </w:r>
    </w:p>
    <w:p w14:paraId="1B35C696" w14:textId="77777777" w:rsidR="00BA4782" w:rsidRPr="00571DD3" w:rsidRDefault="00BA4782" w:rsidP="00BA4782">
      <w:pPr>
        <w:numPr>
          <w:ilvl w:val="0"/>
          <w:numId w:val="5"/>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постепенно научить учащихся слушать друг друга;</w:t>
      </w:r>
    </w:p>
    <w:p w14:paraId="79101C44" w14:textId="77777777" w:rsidR="00BA4782" w:rsidRPr="00571DD3" w:rsidRDefault="00BA4782" w:rsidP="00BA4782">
      <w:pPr>
        <w:numPr>
          <w:ilvl w:val="0"/>
          <w:numId w:val="5"/>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стараться начинать выполнение задания с самостоятельной работы с последующим обсуждением, первым привлекая слабого ученика;</w:t>
      </w:r>
    </w:p>
    <w:p w14:paraId="7A194A3F" w14:textId="77777777" w:rsidR="00BA4782" w:rsidRPr="00571DD3" w:rsidRDefault="00BA4782" w:rsidP="00BA4782">
      <w:pPr>
        <w:numPr>
          <w:ilvl w:val="0"/>
          <w:numId w:val="5"/>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учитель и ученики должны на равных участвовать в решении проблем;</w:t>
      </w:r>
    </w:p>
    <w:p w14:paraId="3742424E" w14:textId="77777777" w:rsidR="00BA4782" w:rsidRPr="00571DD3" w:rsidRDefault="00BA4782" w:rsidP="00BA4782">
      <w:pPr>
        <w:numPr>
          <w:ilvl w:val="0"/>
          <w:numId w:val="5"/>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регулярно читать детям и призывать к этому родителей.</w:t>
      </w:r>
    </w:p>
    <w:p w14:paraId="03F68813"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xml:space="preserve">Дидактическая система развивающего обучения Л. В. </w:t>
      </w:r>
      <w:proofErr w:type="spellStart"/>
      <w:r w:rsidRPr="00571DD3">
        <w:rPr>
          <w:rFonts w:ascii="Helvetica" w:eastAsia="Times New Roman" w:hAnsi="Helvetica" w:cs="Helvetica"/>
          <w:sz w:val="21"/>
          <w:szCs w:val="21"/>
          <w:lang w:eastAsia="ru-RU"/>
        </w:rPr>
        <w:t>Занкова</w:t>
      </w:r>
      <w:proofErr w:type="spellEnd"/>
      <w:r w:rsidRPr="00571DD3">
        <w:rPr>
          <w:rFonts w:ascii="Helvetica" w:eastAsia="Times New Roman" w:hAnsi="Helvetica" w:cs="Helvetica"/>
          <w:sz w:val="21"/>
          <w:szCs w:val="21"/>
          <w:lang w:eastAsia="ru-RU"/>
        </w:rPr>
        <w:t xml:space="preserve"> особенно актуальна сегодня, в период развития инновационных технологий в образовании.</w:t>
      </w:r>
    </w:p>
    <w:p w14:paraId="23CEFD4C" w14:textId="77777777" w:rsidR="00BA4782" w:rsidRPr="00571DD3" w:rsidRDefault="00BA4782" w:rsidP="00BA4782">
      <w:pPr>
        <w:shd w:val="clear" w:color="auto" w:fill="FFFFFF"/>
        <w:spacing w:before="270" w:after="135" w:line="285" w:lineRule="atLeast"/>
        <w:jc w:val="center"/>
        <w:outlineLvl w:val="2"/>
        <w:rPr>
          <w:rFonts w:ascii="inherit" w:eastAsia="Times New Roman" w:hAnsi="inherit" w:cs="Helvetica"/>
          <w:sz w:val="27"/>
          <w:szCs w:val="27"/>
          <w:lang w:eastAsia="ru-RU"/>
        </w:rPr>
      </w:pPr>
      <w:r w:rsidRPr="00571DD3">
        <w:rPr>
          <w:rFonts w:ascii="inherit" w:eastAsia="Times New Roman" w:hAnsi="inherit" w:cs="Helvetica"/>
          <w:sz w:val="27"/>
          <w:szCs w:val="27"/>
          <w:lang w:eastAsia="ru-RU"/>
        </w:rPr>
        <w:t>УРОК ОБУЧЕНИЯ ГРАМОТЕ.</w:t>
      </w:r>
    </w:p>
    <w:p w14:paraId="56D80F85"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Тема урока.</w:t>
      </w:r>
      <w:r w:rsidRPr="00571DD3">
        <w:rPr>
          <w:rFonts w:ascii="Helvetica" w:eastAsia="Times New Roman" w:hAnsi="Helvetica" w:cs="Helvetica"/>
          <w:sz w:val="21"/>
          <w:szCs w:val="21"/>
          <w:lang w:eastAsia="ru-RU"/>
        </w:rPr>
        <w:t> Слог. Деление слов на слоги.</w:t>
      </w:r>
    </w:p>
    <w:p w14:paraId="39D84306"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Задачи урока.</w:t>
      </w:r>
    </w:p>
    <w:p w14:paraId="389011A0" w14:textId="77777777" w:rsidR="00BA4782" w:rsidRPr="00571DD3" w:rsidRDefault="00BA4782" w:rsidP="00BA4782">
      <w:pPr>
        <w:numPr>
          <w:ilvl w:val="0"/>
          <w:numId w:val="6"/>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Ввести понятие “слог” опираясь на наличие гласных звуков в слове.</w:t>
      </w:r>
    </w:p>
    <w:p w14:paraId="0A00F5CE" w14:textId="77777777" w:rsidR="00BA4782" w:rsidRPr="00571DD3" w:rsidRDefault="00BA4782" w:rsidP="00BA4782">
      <w:pPr>
        <w:numPr>
          <w:ilvl w:val="0"/>
          <w:numId w:val="6"/>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Учить ребят делить слова на слоги, различать гласные и согласные, стимулировать поисковую деятельность детей.</w:t>
      </w:r>
    </w:p>
    <w:p w14:paraId="61E288AC" w14:textId="77777777" w:rsidR="00BA4782" w:rsidRPr="00571DD3" w:rsidRDefault="00BA4782" w:rsidP="00BA4782">
      <w:pPr>
        <w:numPr>
          <w:ilvl w:val="0"/>
          <w:numId w:val="6"/>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Развивать у детей умение доказывать, рассуждать; воспитывать интерес к чтению.</w:t>
      </w:r>
    </w:p>
    <w:p w14:paraId="4AA20819"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Оборудование.</w:t>
      </w:r>
      <w:r w:rsidRPr="00571DD3">
        <w:rPr>
          <w:rFonts w:ascii="Helvetica" w:eastAsia="Times New Roman" w:hAnsi="Helvetica" w:cs="Helvetica"/>
          <w:sz w:val="21"/>
          <w:szCs w:val="21"/>
          <w:lang w:eastAsia="ru-RU"/>
        </w:rPr>
        <w:t> </w:t>
      </w:r>
      <w:proofErr w:type="gramStart"/>
      <w:r w:rsidRPr="00571DD3">
        <w:rPr>
          <w:rFonts w:ascii="Helvetica" w:eastAsia="Times New Roman" w:hAnsi="Helvetica" w:cs="Helvetica"/>
          <w:sz w:val="21"/>
          <w:szCs w:val="21"/>
          <w:lang w:eastAsia="ru-RU"/>
        </w:rPr>
        <w:t>Учебник “Азбука” (авт. Н. В. Нечаева), касса букв и слогов, слоговая таблица, пособие “Я читаю?” (авт. Н. Нечаева).</w:t>
      </w:r>
      <w:proofErr w:type="gramEnd"/>
    </w:p>
    <w:p w14:paraId="451D8A36" w14:textId="77777777" w:rsidR="00BA4782" w:rsidRPr="00571DD3" w:rsidRDefault="00BA4782" w:rsidP="00BA4782">
      <w:pPr>
        <w:shd w:val="clear" w:color="auto" w:fill="FFFFFF"/>
        <w:spacing w:after="135" w:line="240" w:lineRule="auto"/>
        <w:jc w:val="center"/>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ХОД УРОКА</w:t>
      </w:r>
    </w:p>
    <w:p w14:paraId="194C1F5F"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I. Организация класса</w:t>
      </w:r>
    </w:p>
    <w:p w14:paraId="185C4C9E"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Сегодня такое чудесное осеннее утро. Вы пришли в школу с хорошим настроением. Я очень рада вас видеть. Давайте улыбнемся друг другу.</w:t>
      </w:r>
    </w:p>
    <w:p w14:paraId="27F3F95B"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II. Постановка учебной задачи</w:t>
      </w:r>
    </w:p>
    <w:p w14:paraId="55B1D520"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Сегодня мы начнем работу над важной и интересной темой. Что это за тема вы скажите мне сами. Поможет зам в пути наша гостья — Красная Шапочка.</w:t>
      </w:r>
    </w:p>
    <w:p w14:paraId="224A07E4"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i/>
          <w:iCs/>
          <w:sz w:val="21"/>
          <w:szCs w:val="21"/>
          <w:lang w:eastAsia="ru-RU"/>
        </w:rPr>
        <w:t>(На доске – иллюстрация с изображением Красной Шапочки).</w:t>
      </w:r>
    </w:p>
    <w:p w14:paraId="0D1D7273"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Кто из вас знает автора этой сказки?</w:t>
      </w:r>
    </w:p>
    <w:p w14:paraId="3DBC573B"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Верно, автор – Шарль Перро.</w:t>
      </w:r>
    </w:p>
    <w:p w14:paraId="7D6B47C6"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III. Работа над темой</w:t>
      </w:r>
    </w:p>
    <w:p w14:paraId="17AD72DD"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1. Тренировочные упражнения.</w:t>
      </w:r>
    </w:p>
    <w:p w14:paraId="741C4C8B"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У нашей гостьи в кармашке множество интересных заданий. Для того чтобы мы смогли отправиться в путь, нужно решить такие грамматические задачи.</w:t>
      </w:r>
    </w:p>
    <w:p w14:paraId="7CB15C8A"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i/>
          <w:iCs/>
          <w:sz w:val="21"/>
          <w:szCs w:val="21"/>
          <w:lang w:eastAsia="ru-RU"/>
        </w:rPr>
        <w:lastRenderedPageBreak/>
        <w:t>Задача 1</w:t>
      </w:r>
      <w:r w:rsidRPr="00571DD3">
        <w:rPr>
          <w:rFonts w:ascii="Helvetica" w:eastAsia="Times New Roman" w:hAnsi="Helvetica" w:cs="Helvetica"/>
          <w:sz w:val="21"/>
          <w:szCs w:val="21"/>
          <w:lang w:eastAsia="ru-RU"/>
        </w:rPr>
        <w:t>. Даны все изученные буквы, надо их распределить на две группы.</w:t>
      </w:r>
    </w:p>
    <w:p w14:paraId="3B3817A3"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На доске буквы из кассы букв: </w:t>
      </w:r>
      <w:r w:rsidRPr="00571DD3">
        <w:rPr>
          <w:rFonts w:ascii="Helvetica" w:eastAsia="Times New Roman" w:hAnsi="Helvetica" w:cs="Helvetica"/>
          <w:b/>
          <w:bCs/>
          <w:i/>
          <w:iCs/>
          <w:sz w:val="21"/>
          <w:szCs w:val="21"/>
          <w:lang w:eastAsia="ru-RU"/>
        </w:rPr>
        <w:t xml:space="preserve">а и й л м н о </w:t>
      </w:r>
      <w:proofErr w:type="gramStart"/>
      <w:r w:rsidRPr="00571DD3">
        <w:rPr>
          <w:rFonts w:ascii="Helvetica" w:eastAsia="Times New Roman" w:hAnsi="Helvetica" w:cs="Helvetica"/>
          <w:b/>
          <w:bCs/>
          <w:i/>
          <w:iCs/>
          <w:sz w:val="21"/>
          <w:szCs w:val="21"/>
          <w:lang w:eastAsia="ru-RU"/>
        </w:rPr>
        <w:t>р</w:t>
      </w:r>
      <w:proofErr w:type="gramEnd"/>
      <w:r w:rsidRPr="00571DD3">
        <w:rPr>
          <w:rFonts w:ascii="Helvetica" w:eastAsia="Times New Roman" w:hAnsi="Helvetica" w:cs="Helvetica"/>
          <w:b/>
          <w:bCs/>
          <w:i/>
          <w:iCs/>
          <w:sz w:val="21"/>
          <w:szCs w:val="21"/>
          <w:lang w:eastAsia="ru-RU"/>
        </w:rPr>
        <w:t xml:space="preserve"> у ы э</w:t>
      </w:r>
    </w:p>
    <w:p w14:paraId="71EFABA4"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Какие варианты у вас получились? </w:t>
      </w:r>
      <w:r w:rsidRPr="00571DD3">
        <w:rPr>
          <w:rFonts w:ascii="Helvetica" w:eastAsia="Times New Roman" w:hAnsi="Helvetica" w:cs="Helvetica"/>
          <w:i/>
          <w:iCs/>
          <w:sz w:val="21"/>
          <w:szCs w:val="21"/>
          <w:lang w:eastAsia="ru-RU"/>
        </w:rPr>
        <w:t>(Это две группы: гласные и согласные.)</w:t>
      </w:r>
    </w:p>
    <w:p w14:paraId="1298B435"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Давайте расставим отдельно гласные и согласные. </w:t>
      </w:r>
      <w:r w:rsidRPr="00571DD3">
        <w:rPr>
          <w:rFonts w:ascii="Helvetica" w:eastAsia="Times New Roman" w:hAnsi="Helvetica" w:cs="Helvetica"/>
          <w:i/>
          <w:iCs/>
          <w:sz w:val="21"/>
          <w:szCs w:val="21"/>
          <w:lang w:eastAsia="ru-RU"/>
        </w:rPr>
        <w:t>(Вызвать слабых учеников.)</w:t>
      </w:r>
    </w:p>
    <w:p w14:paraId="07461206"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Чем гласный звук отличается от согласного? </w:t>
      </w:r>
      <w:r w:rsidRPr="00571DD3">
        <w:rPr>
          <w:rFonts w:ascii="Helvetica" w:eastAsia="Times New Roman" w:hAnsi="Helvetica" w:cs="Helvetica"/>
          <w:i/>
          <w:iCs/>
          <w:sz w:val="21"/>
          <w:szCs w:val="21"/>
          <w:lang w:eastAsia="ru-RU"/>
        </w:rPr>
        <w:t>(Ответы детей.)</w:t>
      </w:r>
    </w:p>
    <w:p w14:paraId="262E2F92"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i/>
          <w:iCs/>
          <w:sz w:val="21"/>
          <w:szCs w:val="21"/>
          <w:lang w:eastAsia="ru-RU"/>
        </w:rPr>
        <w:t>Задача 2.</w:t>
      </w:r>
    </w:p>
    <w:p w14:paraId="54E3C124"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Работа со слоговой таблицей. На доске:</w:t>
      </w:r>
    </w:p>
    <w:p w14:paraId="40755865" w14:textId="77777777" w:rsidR="00BA4782" w:rsidRPr="00571DD3" w:rsidRDefault="00BA4782" w:rsidP="00BA4782">
      <w:pPr>
        <w:shd w:val="clear" w:color="auto" w:fill="FFFFFF"/>
        <w:spacing w:after="135" w:line="240" w:lineRule="auto"/>
        <w:jc w:val="center"/>
        <w:rPr>
          <w:rFonts w:ascii="Helvetica" w:eastAsia="Times New Roman" w:hAnsi="Helvetica" w:cs="Helvetica"/>
          <w:sz w:val="21"/>
          <w:szCs w:val="21"/>
          <w:lang w:eastAsia="ru-RU"/>
        </w:rPr>
      </w:pPr>
      <w:r w:rsidRPr="00571DD3">
        <w:rPr>
          <w:rFonts w:ascii="Helvetica" w:eastAsia="Times New Roman" w:hAnsi="Helvetica" w:cs="Helvetica"/>
          <w:noProof/>
          <w:sz w:val="21"/>
          <w:szCs w:val="21"/>
          <w:lang w:eastAsia="ru-RU"/>
        </w:rPr>
        <w:drawing>
          <wp:inline distT="0" distB="0" distL="0" distR="0" wp14:anchorId="6D961487" wp14:editId="319E5F41">
            <wp:extent cx="2266950" cy="1257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1257300"/>
                    </a:xfrm>
                    <a:prstGeom prst="rect">
                      <a:avLst/>
                    </a:prstGeom>
                    <a:noFill/>
                    <a:ln>
                      <a:noFill/>
                    </a:ln>
                  </pic:spPr>
                </pic:pic>
              </a:graphicData>
            </a:graphic>
          </wp:inline>
        </w:drawing>
      </w:r>
    </w:p>
    <w:p w14:paraId="70CCFE1E"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Красная Шапочка приготовила небольшой конкурс. Он называется: “Кто больше?” Нужно составить как можно больше слов из данных букв и слогов.</w:t>
      </w:r>
    </w:p>
    <w:tbl>
      <w:tblPr>
        <w:tblW w:w="0" w:type="auto"/>
        <w:jc w:val="center"/>
        <w:tblCellMar>
          <w:top w:w="150" w:type="dxa"/>
          <w:left w:w="150" w:type="dxa"/>
          <w:bottom w:w="150" w:type="dxa"/>
          <w:right w:w="150" w:type="dxa"/>
        </w:tblCellMar>
        <w:tblLook w:val="04A0" w:firstRow="1" w:lastRow="0" w:firstColumn="1" w:lastColumn="0" w:noHBand="0" w:noVBand="1"/>
      </w:tblPr>
      <w:tblGrid>
        <w:gridCol w:w="932"/>
        <w:gridCol w:w="932"/>
        <w:gridCol w:w="807"/>
      </w:tblGrid>
      <w:tr w:rsidR="00571DD3" w:rsidRPr="00571DD3" w14:paraId="700343D1" w14:textId="77777777" w:rsidTr="00BA4782">
        <w:trPr>
          <w:jc w:val="center"/>
        </w:trPr>
        <w:tc>
          <w:tcPr>
            <w:tcW w:w="0" w:type="auto"/>
            <w:shd w:val="clear" w:color="auto" w:fill="auto"/>
            <w:tcMar>
              <w:top w:w="75" w:type="dxa"/>
              <w:left w:w="75" w:type="dxa"/>
              <w:bottom w:w="75" w:type="dxa"/>
              <w:right w:w="75" w:type="dxa"/>
            </w:tcMar>
            <w:vAlign w:val="center"/>
            <w:hideMark/>
          </w:tcPr>
          <w:p w14:paraId="033DC687"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b/>
                <w:bCs/>
                <w:sz w:val="27"/>
                <w:szCs w:val="27"/>
                <w:lang w:eastAsia="ru-RU"/>
              </w:rPr>
              <w:t>луна</w:t>
            </w:r>
          </w:p>
        </w:tc>
        <w:tc>
          <w:tcPr>
            <w:tcW w:w="0" w:type="auto"/>
            <w:shd w:val="clear" w:color="auto" w:fill="auto"/>
            <w:tcMar>
              <w:top w:w="75" w:type="dxa"/>
              <w:left w:w="75" w:type="dxa"/>
              <w:bottom w:w="75" w:type="dxa"/>
              <w:right w:w="75" w:type="dxa"/>
            </w:tcMar>
            <w:vAlign w:val="center"/>
            <w:hideMark/>
          </w:tcPr>
          <w:p w14:paraId="73F5E5CF"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b/>
                <w:bCs/>
                <w:sz w:val="27"/>
                <w:szCs w:val="27"/>
                <w:lang w:eastAsia="ru-RU"/>
              </w:rPr>
              <w:t>налим</w:t>
            </w:r>
          </w:p>
        </w:tc>
        <w:tc>
          <w:tcPr>
            <w:tcW w:w="0" w:type="auto"/>
            <w:shd w:val="clear" w:color="auto" w:fill="auto"/>
            <w:tcMar>
              <w:top w:w="75" w:type="dxa"/>
              <w:left w:w="75" w:type="dxa"/>
              <w:bottom w:w="75" w:type="dxa"/>
              <w:right w:w="75" w:type="dxa"/>
            </w:tcMar>
            <w:vAlign w:val="center"/>
            <w:hideMark/>
          </w:tcPr>
          <w:p w14:paraId="3B7E1BF4"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b/>
                <w:bCs/>
                <w:sz w:val="27"/>
                <w:szCs w:val="27"/>
                <w:lang w:eastAsia="ru-RU"/>
              </w:rPr>
              <w:t>Ника</w:t>
            </w:r>
          </w:p>
        </w:tc>
      </w:tr>
      <w:tr w:rsidR="00571DD3" w:rsidRPr="00571DD3" w14:paraId="66AAD209" w14:textId="77777777" w:rsidTr="00BA4782">
        <w:trPr>
          <w:jc w:val="center"/>
        </w:trPr>
        <w:tc>
          <w:tcPr>
            <w:tcW w:w="0" w:type="auto"/>
            <w:shd w:val="clear" w:color="auto" w:fill="auto"/>
            <w:tcMar>
              <w:top w:w="75" w:type="dxa"/>
              <w:left w:w="75" w:type="dxa"/>
              <w:bottom w:w="75" w:type="dxa"/>
              <w:right w:w="75" w:type="dxa"/>
            </w:tcMar>
            <w:vAlign w:val="center"/>
            <w:hideMark/>
          </w:tcPr>
          <w:p w14:paraId="484DA382"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b/>
                <w:bCs/>
                <w:sz w:val="27"/>
                <w:szCs w:val="27"/>
                <w:lang w:eastAsia="ru-RU"/>
              </w:rPr>
              <w:t>лимон</w:t>
            </w:r>
          </w:p>
        </w:tc>
        <w:tc>
          <w:tcPr>
            <w:tcW w:w="0" w:type="auto"/>
            <w:shd w:val="clear" w:color="auto" w:fill="auto"/>
            <w:tcMar>
              <w:top w:w="75" w:type="dxa"/>
              <w:left w:w="75" w:type="dxa"/>
              <w:bottom w:w="75" w:type="dxa"/>
              <w:right w:w="75" w:type="dxa"/>
            </w:tcMar>
            <w:vAlign w:val="center"/>
            <w:hideMark/>
          </w:tcPr>
          <w:p w14:paraId="6586925C"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b/>
                <w:bCs/>
                <w:sz w:val="27"/>
                <w:szCs w:val="27"/>
                <w:lang w:eastAsia="ru-RU"/>
              </w:rPr>
              <w:t>Роман</w:t>
            </w:r>
          </w:p>
        </w:tc>
        <w:tc>
          <w:tcPr>
            <w:tcW w:w="0" w:type="auto"/>
            <w:shd w:val="clear" w:color="auto" w:fill="auto"/>
            <w:tcMar>
              <w:top w:w="75" w:type="dxa"/>
              <w:left w:w="75" w:type="dxa"/>
              <w:bottom w:w="75" w:type="dxa"/>
              <w:right w:w="75" w:type="dxa"/>
            </w:tcMar>
            <w:vAlign w:val="center"/>
            <w:hideMark/>
          </w:tcPr>
          <w:p w14:paraId="76A9AEFB"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b/>
                <w:bCs/>
                <w:sz w:val="27"/>
                <w:szCs w:val="27"/>
                <w:lang w:eastAsia="ru-RU"/>
              </w:rPr>
              <w:t>и т.д.</w:t>
            </w:r>
          </w:p>
        </w:tc>
      </w:tr>
    </w:tbl>
    <w:p w14:paraId="4248910A"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Молодцы! А теперь немного отдохнем.</w:t>
      </w:r>
    </w:p>
    <w:p w14:paraId="74F10A71"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2. Дыхательные упражнения.</w:t>
      </w:r>
    </w:p>
    <w:p w14:paraId="5E2A7AC6"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Встаньте; распрямите плечи; положите руку на брюшной пресс; сделайте глубокий вдох; на одном выдохе каждый кратко произнесите точное количество звуков:</w:t>
      </w:r>
    </w:p>
    <w:p w14:paraId="1EB4E329" w14:textId="77777777" w:rsidR="00BA4782" w:rsidRPr="00571DD3" w:rsidRDefault="00BA4782" w:rsidP="00BA4782">
      <w:pPr>
        <w:shd w:val="clear" w:color="auto" w:fill="FFFFFF"/>
        <w:spacing w:after="120" w:line="240" w:lineRule="atLeast"/>
        <w:rPr>
          <w:rFonts w:ascii="Helvetica" w:eastAsia="Times New Roman" w:hAnsi="Helvetica" w:cs="Helvetica"/>
          <w:sz w:val="20"/>
          <w:szCs w:val="20"/>
          <w:lang w:eastAsia="ru-RU"/>
        </w:rPr>
      </w:pPr>
      <w:r w:rsidRPr="00571DD3">
        <w:rPr>
          <w:rFonts w:ascii="Helvetica" w:eastAsia="Times New Roman" w:hAnsi="Helvetica" w:cs="Helvetica"/>
          <w:sz w:val="20"/>
          <w:szCs w:val="20"/>
          <w:lang w:eastAsia="ru-RU"/>
        </w:rPr>
        <w:t>. . . . .</w:t>
      </w:r>
      <w:r w:rsidRPr="00571DD3">
        <w:rPr>
          <w:rFonts w:ascii="Helvetica" w:eastAsia="Times New Roman" w:hAnsi="Helvetica" w:cs="Helvetica"/>
          <w:sz w:val="20"/>
          <w:szCs w:val="20"/>
          <w:lang w:eastAsia="ru-RU"/>
        </w:rPr>
        <w:br/>
        <w:t xml:space="preserve">а </w:t>
      </w:r>
      <w:proofErr w:type="spellStart"/>
      <w:proofErr w:type="gramStart"/>
      <w:r w:rsidRPr="00571DD3">
        <w:rPr>
          <w:rFonts w:ascii="Helvetica" w:eastAsia="Times New Roman" w:hAnsi="Helvetica" w:cs="Helvetica"/>
          <w:sz w:val="20"/>
          <w:szCs w:val="20"/>
          <w:lang w:eastAsia="ru-RU"/>
        </w:rPr>
        <w:t>а</w:t>
      </w:r>
      <w:proofErr w:type="spellEnd"/>
      <w:proofErr w:type="gramEnd"/>
      <w:r w:rsidRPr="00571DD3">
        <w:rPr>
          <w:rFonts w:ascii="Helvetica" w:eastAsia="Times New Roman" w:hAnsi="Helvetica" w:cs="Helvetica"/>
          <w:sz w:val="20"/>
          <w:szCs w:val="20"/>
          <w:lang w:eastAsia="ru-RU"/>
        </w:rPr>
        <w:t xml:space="preserve"> </w:t>
      </w:r>
      <w:proofErr w:type="spellStart"/>
      <w:r w:rsidRPr="00571DD3">
        <w:rPr>
          <w:rFonts w:ascii="Helvetica" w:eastAsia="Times New Roman" w:hAnsi="Helvetica" w:cs="Helvetica"/>
          <w:sz w:val="20"/>
          <w:szCs w:val="20"/>
          <w:lang w:eastAsia="ru-RU"/>
        </w:rPr>
        <w:t>а</w:t>
      </w:r>
      <w:proofErr w:type="spellEnd"/>
      <w:r w:rsidRPr="00571DD3">
        <w:rPr>
          <w:rFonts w:ascii="Helvetica" w:eastAsia="Times New Roman" w:hAnsi="Helvetica" w:cs="Helvetica"/>
          <w:sz w:val="20"/>
          <w:szCs w:val="20"/>
          <w:lang w:eastAsia="ru-RU"/>
        </w:rPr>
        <w:t xml:space="preserve"> </w:t>
      </w:r>
      <w:proofErr w:type="spellStart"/>
      <w:r w:rsidRPr="00571DD3">
        <w:rPr>
          <w:rFonts w:ascii="Helvetica" w:eastAsia="Times New Roman" w:hAnsi="Helvetica" w:cs="Helvetica"/>
          <w:sz w:val="20"/>
          <w:szCs w:val="20"/>
          <w:lang w:eastAsia="ru-RU"/>
        </w:rPr>
        <w:t>а</w:t>
      </w:r>
      <w:proofErr w:type="spellEnd"/>
      <w:r w:rsidRPr="00571DD3">
        <w:rPr>
          <w:rFonts w:ascii="Helvetica" w:eastAsia="Times New Roman" w:hAnsi="Helvetica" w:cs="Helvetica"/>
          <w:sz w:val="20"/>
          <w:szCs w:val="20"/>
          <w:lang w:eastAsia="ru-RU"/>
        </w:rPr>
        <w:t xml:space="preserve"> </w:t>
      </w:r>
      <w:proofErr w:type="spellStart"/>
      <w:r w:rsidRPr="00571DD3">
        <w:rPr>
          <w:rFonts w:ascii="Helvetica" w:eastAsia="Times New Roman" w:hAnsi="Helvetica" w:cs="Helvetica"/>
          <w:sz w:val="20"/>
          <w:szCs w:val="20"/>
          <w:lang w:eastAsia="ru-RU"/>
        </w:rPr>
        <w:t>а</w:t>
      </w:r>
      <w:proofErr w:type="spellEnd"/>
      <w:r w:rsidRPr="00571DD3">
        <w:rPr>
          <w:rFonts w:ascii="Helvetica" w:eastAsia="Times New Roman" w:hAnsi="Helvetica" w:cs="Helvetica"/>
          <w:sz w:val="20"/>
          <w:szCs w:val="20"/>
          <w:lang w:eastAsia="ru-RU"/>
        </w:rPr>
        <w:br/>
        <w:t>. . . .</w:t>
      </w:r>
      <w:r w:rsidRPr="00571DD3">
        <w:rPr>
          <w:rFonts w:ascii="Helvetica" w:eastAsia="Times New Roman" w:hAnsi="Helvetica" w:cs="Helvetica"/>
          <w:sz w:val="20"/>
          <w:szCs w:val="20"/>
          <w:lang w:eastAsia="ru-RU"/>
        </w:rPr>
        <w:br/>
        <w:t xml:space="preserve">о </w:t>
      </w:r>
      <w:proofErr w:type="spellStart"/>
      <w:r w:rsidRPr="00571DD3">
        <w:rPr>
          <w:rFonts w:ascii="Helvetica" w:eastAsia="Times New Roman" w:hAnsi="Helvetica" w:cs="Helvetica"/>
          <w:sz w:val="20"/>
          <w:szCs w:val="20"/>
          <w:lang w:eastAsia="ru-RU"/>
        </w:rPr>
        <w:t>о</w:t>
      </w:r>
      <w:proofErr w:type="spellEnd"/>
      <w:r w:rsidRPr="00571DD3">
        <w:rPr>
          <w:rFonts w:ascii="Helvetica" w:eastAsia="Times New Roman" w:hAnsi="Helvetica" w:cs="Helvetica"/>
          <w:sz w:val="20"/>
          <w:szCs w:val="20"/>
          <w:lang w:eastAsia="ru-RU"/>
        </w:rPr>
        <w:t xml:space="preserve"> </w:t>
      </w:r>
      <w:proofErr w:type="spellStart"/>
      <w:r w:rsidRPr="00571DD3">
        <w:rPr>
          <w:rFonts w:ascii="Helvetica" w:eastAsia="Times New Roman" w:hAnsi="Helvetica" w:cs="Helvetica"/>
          <w:sz w:val="20"/>
          <w:szCs w:val="20"/>
          <w:lang w:eastAsia="ru-RU"/>
        </w:rPr>
        <w:t>о</w:t>
      </w:r>
      <w:proofErr w:type="spellEnd"/>
      <w:r w:rsidRPr="00571DD3">
        <w:rPr>
          <w:rFonts w:ascii="Helvetica" w:eastAsia="Times New Roman" w:hAnsi="Helvetica" w:cs="Helvetica"/>
          <w:sz w:val="20"/>
          <w:szCs w:val="20"/>
          <w:lang w:eastAsia="ru-RU"/>
        </w:rPr>
        <w:t xml:space="preserve"> </w:t>
      </w:r>
      <w:proofErr w:type="spellStart"/>
      <w:r w:rsidRPr="00571DD3">
        <w:rPr>
          <w:rFonts w:ascii="Helvetica" w:eastAsia="Times New Roman" w:hAnsi="Helvetica" w:cs="Helvetica"/>
          <w:sz w:val="20"/>
          <w:szCs w:val="20"/>
          <w:lang w:eastAsia="ru-RU"/>
        </w:rPr>
        <w:t>о</w:t>
      </w:r>
      <w:proofErr w:type="spellEnd"/>
      <w:r w:rsidRPr="00571DD3">
        <w:rPr>
          <w:rFonts w:ascii="Helvetica" w:eastAsia="Times New Roman" w:hAnsi="Helvetica" w:cs="Helvetica"/>
          <w:sz w:val="20"/>
          <w:szCs w:val="20"/>
          <w:lang w:eastAsia="ru-RU"/>
        </w:rPr>
        <w:br/>
        <w:t>. . . . . . </w:t>
      </w:r>
      <w:r w:rsidRPr="00571DD3">
        <w:rPr>
          <w:rFonts w:ascii="Helvetica" w:eastAsia="Times New Roman" w:hAnsi="Helvetica" w:cs="Helvetica"/>
          <w:sz w:val="20"/>
          <w:szCs w:val="20"/>
          <w:lang w:eastAsia="ru-RU"/>
        </w:rPr>
        <w:br/>
        <w:t xml:space="preserve">и </w:t>
      </w:r>
      <w:proofErr w:type="spellStart"/>
      <w:r w:rsidRPr="00571DD3">
        <w:rPr>
          <w:rFonts w:ascii="Helvetica" w:eastAsia="Times New Roman" w:hAnsi="Helvetica" w:cs="Helvetica"/>
          <w:sz w:val="20"/>
          <w:szCs w:val="20"/>
          <w:lang w:eastAsia="ru-RU"/>
        </w:rPr>
        <w:t>и</w:t>
      </w:r>
      <w:proofErr w:type="spellEnd"/>
      <w:r w:rsidRPr="00571DD3">
        <w:rPr>
          <w:rFonts w:ascii="Helvetica" w:eastAsia="Times New Roman" w:hAnsi="Helvetica" w:cs="Helvetica"/>
          <w:sz w:val="20"/>
          <w:szCs w:val="20"/>
          <w:lang w:eastAsia="ru-RU"/>
        </w:rPr>
        <w:t xml:space="preserve"> </w:t>
      </w:r>
      <w:proofErr w:type="spellStart"/>
      <w:r w:rsidRPr="00571DD3">
        <w:rPr>
          <w:rFonts w:ascii="Helvetica" w:eastAsia="Times New Roman" w:hAnsi="Helvetica" w:cs="Helvetica"/>
          <w:sz w:val="20"/>
          <w:szCs w:val="20"/>
          <w:lang w:eastAsia="ru-RU"/>
        </w:rPr>
        <w:t>и</w:t>
      </w:r>
      <w:proofErr w:type="spellEnd"/>
      <w:r w:rsidRPr="00571DD3">
        <w:rPr>
          <w:rFonts w:ascii="Helvetica" w:eastAsia="Times New Roman" w:hAnsi="Helvetica" w:cs="Helvetica"/>
          <w:sz w:val="20"/>
          <w:szCs w:val="20"/>
          <w:lang w:eastAsia="ru-RU"/>
        </w:rPr>
        <w:t xml:space="preserve"> </w:t>
      </w:r>
      <w:proofErr w:type="spellStart"/>
      <w:r w:rsidRPr="00571DD3">
        <w:rPr>
          <w:rFonts w:ascii="Helvetica" w:eastAsia="Times New Roman" w:hAnsi="Helvetica" w:cs="Helvetica"/>
          <w:sz w:val="20"/>
          <w:szCs w:val="20"/>
          <w:lang w:eastAsia="ru-RU"/>
        </w:rPr>
        <w:t>и</w:t>
      </w:r>
      <w:proofErr w:type="spellEnd"/>
      <w:r w:rsidRPr="00571DD3">
        <w:rPr>
          <w:rFonts w:ascii="Helvetica" w:eastAsia="Times New Roman" w:hAnsi="Helvetica" w:cs="Helvetica"/>
          <w:sz w:val="20"/>
          <w:szCs w:val="20"/>
          <w:lang w:eastAsia="ru-RU"/>
        </w:rPr>
        <w:t xml:space="preserve"> </w:t>
      </w:r>
      <w:proofErr w:type="spellStart"/>
      <w:r w:rsidRPr="00571DD3">
        <w:rPr>
          <w:rFonts w:ascii="Helvetica" w:eastAsia="Times New Roman" w:hAnsi="Helvetica" w:cs="Helvetica"/>
          <w:sz w:val="20"/>
          <w:szCs w:val="20"/>
          <w:lang w:eastAsia="ru-RU"/>
        </w:rPr>
        <w:t>и</w:t>
      </w:r>
      <w:proofErr w:type="spellEnd"/>
      <w:r w:rsidRPr="00571DD3">
        <w:rPr>
          <w:rFonts w:ascii="Helvetica" w:eastAsia="Times New Roman" w:hAnsi="Helvetica" w:cs="Helvetica"/>
          <w:sz w:val="20"/>
          <w:szCs w:val="20"/>
          <w:lang w:eastAsia="ru-RU"/>
        </w:rPr>
        <w:t xml:space="preserve"> </w:t>
      </w:r>
      <w:proofErr w:type="spellStart"/>
      <w:r w:rsidRPr="00571DD3">
        <w:rPr>
          <w:rFonts w:ascii="Helvetica" w:eastAsia="Times New Roman" w:hAnsi="Helvetica" w:cs="Helvetica"/>
          <w:sz w:val="20"/>
          <w:szCs w:val="20"/>
          <w:lang w:eastAsia="ru-RU"/>
        </w:rPr>
        <w:t>и</w:t>
      </w:r>
      <w:proofErr w:type="spellEnd"/>
    </w:p>
    <w:p w14:paraId="1C7B5E95"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IV. Открытие нового знания</w:t>
      </w:r>
    </w:p>
    <w:p w14:paraId="43E846EE"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Идем мы с Красной Шапочкой дальше в город “Знаний”, По пути мы должны сделать “открытие”, чтобы получить волшебный ключик от замка в наш город. Поможет нам решить эту задачу “Азбука”.</w:t>
      </w:r>
    </w:p>
    <w:p w14:paraId="40F5F945"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xml:space="preserve">– Рассмотрите буквы в </w:t>
      </w:r>
      <w:proofErr w:type="gramStart"/>
      <w:r w:rsidRPr="00571DD3">
        <w:rPr>
          <w:rFonts w:ascii="Helvetica" w:eastAsia="Times New Roman" w:hAnsi="Helvetica" w:cs="Helvetica"/>
          <w:sz w:val="21"/>
          <w:szCs w:val="21"/>
          <w:lang w:eastAsia="ru-RU"/>
        </w:rPr>
        <w:t>таблице</w:t>
      </w:r>
      <w:proofErr w:type="gramEnd"/>
      <w:r w:rsidRPr="00571DD3">
        <w:rPr>
          <w:rFonts w:ascii="Helvetica" w:eastAsia="Times New Roman" w:hAnsi="Helvetica" w:cs="Helvetica"/>
          <w:sz w:val="21"/>
          <w:szCs w:val="21"/>
          <w:lang w:eastAsia="ru-RU"/>
        </w:rPr>
        <w:t xml:space="preserve"> Что можете сказать? </w:t>
      </w:r>
      <w:r w:rsidRPr="00571DD3">
        <w:rPr>
          <w:rFonts w:ascii="Helvetica" w:eastAsia="Times New Roman" w:hAnsi="Helvetica" w:cs="Helvetica"/>
          <w:i/>
          <w:iCs/>
          <w:sz w:val="21"/>
          <w:szCs w:val="21"/>
          <w:lang w:eastAsia="ru-RU"/>
        </w:rPr>
        <w:t>(Мнения детей.)</w:t>
      </w:r>
    </w:p>
    <w:p w14:paraId="3768999E" w14:textId="77777777" w:rsidR="00BA4782" w:rsidRPr="00571DD3" w:rsidRDefault="00BA4782" w:rsidP="00BA4782">
      <w:pPr>
        <w:shd w:val="clear" w:color="auto" w:fill="FFFFFF"/>
        <w:spacing w:after="135" w:line="240" w:lineRule="auto"/>
        <w:jc w:val="center"/>
        <w:rPr>
          <w:rFonts w:ascii="Helvetica" w:eastAsia="Times New Roman" w:hAnsi="Helvetica" w:cs="Helvetica"/>
          <w:sz w:val="21"/>
          <w:szCs w:val="21"/>
          <w:lang w:eastAsia="ru-RU"/>
        </w:rPr>
      </w:pPr>
      <w:r w:rsidRPr="00571DD3">
        <w:rPr>
          <w:rFonts w:ascii="Helvetica" w:eastAsia="Times New Roman" w:hAnsi="Helvetica" w:cs="Helvetica"/>
          <w:noProof/>
          <w:sz w:val="21"/>
          <w:szCs w:val="21"/>
          <w:lang w:eastAsia="ru-RU"/>
        </w:rPr>
        <w:drawing>
          <wp:inline distT="0" distB="0" distL="0" distR="0" wp14:anchorId="23B8FCC8" wp14:editId="0AC65907">
            <wp:extent cx="3695700" cy="895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895350"/>
                    </a:xfrm>
                    <a:prstGeom prst="rect">
                      <a:avLst/>
                    </a:prstGeom>
                    <a:noFill/>
                    <a:ln>
                      <a:noFill/>
                    </a:ln>
                  </pic:spPr>
                </pic:pic>
              </a:graphicData>
            </a:graphic>
          </wp:inline>
        </w:drawing>
      </w:r>
    </w:p>
    <w:p w14:paraId="42DA1C2A"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Букв в каждой строчке дано много – из них можно составить слова. Попробуйте составить слова из букв первой строчки. </w:t>
      </w:r>
      <w:r w:rsidRPr="00571DD3">
        <w:rPr>
          <w:rFonts w:ascii="Helvetica" w:eastAsia="Times New Roman" w:hAnsi="Helvetica" w:cs="Helvetica"/>
          <w:i/>
          <w:iCs/>
          <w:sz w:val="21"/>
          <w:szCs w:val="21"/>
          <w:lang w:eastAsia="ru-RU"/>
        </w:rPr>
        <w:t>(Не получается.)</w:t>
      </w:r>
      <w:r w:rsidRPr="00571DD3">
        <w:rPr>
          <w:rFonts w:ascii="Helvetica" w:eastAsia="Times New Roman" w:hAnsi="Helvetica" w:cs="Helvetica"/>
          <w:sz w:val="21"/>
          <w:szCs w:val="21"/>
          <w:lang w:eastAsia="ru-RU"/>
        </w:rPr>
        <w:br/>
        <w:t>– Почему? Ведь здесь пять не повторяющихся букв. </w:t>
      </w:r>
      <w:r w:rsidRPr="00571DD3">
        <w:rPr>
          <w:rFonts w:ascii="Helvetica" w:eastAsia="Times New Roman" w:hAnsi="Helvetica" w:cs="Helvetica"/>
          <w:i/>
          <w:iCs/>
          <w:sz w:val="21"/>
          <w:szCs w:val="21"/>
          <w:lang w:eastAsia="ru-RU"/>
        </w:rPr>
        <w:t>(Дети спорят.)</w:t>
      </w:r>
      <w:r w:rsidRPr="00571DD3">
        <w:rPr>
          <w:rFonts w:ascii="Helvetica" w:eastAsia="Times New Roman" w:hAnsi="Helvetica" w:cs="Helvetica"/>
          <w:sz w:val="21"/>
          <w:szCs w:val="21"/>
          <w:lang w:eastAsia="ru-RU"/>
        </w:rPr>
        <w:t> Обратитесь к третьей строчке. Что заметили?</w:t>
      </w:r>
    </w:p>
    <w:tbl>
      <w:tblPr>
        <w:tblW w:w="0" w:type="auto"/>
        <w:jc w:val="center"/>
        <w:tblCellMar>
          <w:top w:w="150" w:type="dxa"/>
          <w:left w:w="150" w:type="dxa"/>
          <w:bottom w:w="150" w:type="dxa"/>
          <w:right w:w="150" w:type="dxa"/>
        </w:tblCellMar>
        <w:tblLook w:val="04A0" w:firstRow="1" w:lastRow="0" w:firstColumn="1" w:lastColumn="0" w:noHBand="0" w:noVBand="1"/>
      </w:tblPr>
      <w:tblGrid>
        <w:gridCol w:w="847"/>
        <w:gridCol w:w="778"/>
      </w:tblGrid>
      <w:tr w:rsidR="00571DD3" w:rsidRPr="00571DD3" w14:paraId="297A2097" w14:textId="77777777" w:rsidTr="00BA4782">
        <w:trPr>
          <w:jc w:val="center"/>
        </w:trPr>
        <w:tc>
          <w:tcPr>
            <w:tcW w:w="0" w:type="auto"/>
            <w:shd w:val="clear" w:color="auto" w:fill="auto"/>
            <w:tcMar>
              <w:top w:w="75" w:type="dxa"/>
              <w:left w:w="75" w:type="dxa"/>
              <w:bottom w:w="75" w:type="dxa"/>
              <w:right w:w="75" w:type="dxa"/>
            </w:tcMar>
            <w:vAlign w:val="center"/>
            <w:hideMark/>
          </w:tcPr>
          <w:p w14:paraId="447741F6"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b/>
                <w:bCs/>
                <w:sz w:val="27"/>
                <w:szCs w:val="27"/>
                <w:lang w:eastAsia="ru-RU"/>
              </w:rPr>
              <w:lastRenderedPageBreak/>
              <w:t>Мила</w:t>
            </w:r>
          </w:p>
        </w:tc>
        <w:tc>
          <w:tcPr>
            <w:tcW w:w="0" w:type="auto"/>
            <w:shd w:val="clear" w:color="auto" w:fill="auto"/>
            <w:tcMar>
              <w:top w:w="75" w:type="dxa"/>
              <w:left w:w="75" w:type="dxa"/>
              <w:bottom w:w="75" w:type="dxa"/>
              <w:right w:w="75" w:type="dxa"/>
            </w:tcMar>
            <w:vAlign w:val="center"/>
            <w:hideMark/>
          </w:tcPr>
          <w:p w14:paraId="2E2A57E1"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b/>
                <w:bCs/>
                <w:sz w:val="27"/>
                <w:szCs w:val="27"/>
                <w:lang w:eastAsia="ru-RU"/>
              </w:rPr>
              <w:t>пила</w:t>
            </w:r>
          </w:p>
        </w:tc>
      </w:tr>
      <w:tr w:rsidR="00571DD3" w:rsidRPr="00571DD3" w14:paraId="36AD9A0D" w14:textId="77777777" w:rsidTr="00BA4782">
        <w:trPr>
          <w:jc w:val="center"/>
        </w:trPr>
        <w:tc>
          <w:tcPr>
            <w:tcW w:w="0" w:type="auto"/>
            <w:shd w:val="clear" w:color="auto" w:fill="auto"/>
            <w:tcMar>
              <w:top w:w="75" w:type="dxa"/>
              <w:left w:w="75" w:type="dxa"/>
              <w:bottom w:w="75" w:type="dxa"/>
              <w:right w:w="75" w:type="dxa"/>
            </w:tcMar>
            <w:vAlign w:val="center"/>
            <w:hideMark/>
          </w:tcPr>
          <w:p w14:paraId="4D411021"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b/>
                <w:bCs/>
                <w:sz w:val="27"/>
                <w:szCs w:val="27"/>
                <w:lang w:eastAsia="ru-RU"/>
              </w:rPr>
              <w:t>Лапа</w:t>
            </w:r>
          </w:p>
        </w:tc>
        <w:tc>
          <w:tcPr>
            <w:tcW w:w="0" w:type="auto"/>
            <w:shd w:val="clear" w:color="auto" w:fill="auto"/>
            <w:tcMar>
              <w:top w:w="75" w:type="dxa"/>
              <w:left w:w="75" w:type="dxa"/>
              <w:bottom w:w="75" w:type="dxa"/>
              <w:right w:w="75" w:type="dxa"/>
            </w:tcMar>
            <w:vAlign w:val="center"/>
            <w:hideMark/>
          </w:tcPr>
          <w:p w14:paraId="5414A292"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b/>
                <w:bCs/>
                <w:sz w:val="27"/>
                <w:szCs w:val="27"/>
                <w:lang w:eastAsia="ru-RU"/>
              </w:rPr>
              <w:t>и т.д.</w:t>
            </w:r>
          </w:p>
        </w:tc>
      </w:tr>
    </w:tbl>
    <w:p w14:paraId="3CFBA47D"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i/>
          <w:iCs/>
          <w:sz w:val="21"/>
          <w:szCs w:val="21"/>
          <w:lang w:eastAsia="ru-RU"/>
        </w:rPr>
        <w:t>(Получилось!)</w:t>
      </w:r>
    </w:p>
    <w:p w14:paraId="1CE218FE"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Почему в этом случае вы смогли составить слова? Какой вывод можно сделать? </w:t>
      </w:r>
      <w:proofErr w:type="gramStart"/>
      <w:r w:rsidRPr="00571DD3">
        <w:rPr>
          <w:rFonts w:ascii="Helvetica" w:eastAsia="Times New Roman" w:hAnsi="Helvetica" w:cs="Helvetica"/>
          <w:i/>
          <w:iCs/>
          <w:sz w:val="21"/>
          <w:szCs w:val="21"/>
          <w:lang w:eastAsia="ru-RU"/>
        </w:rPr>
        <w:t>(Слова не могут состоять из одних согласных букв, кроме слов-помощников:</w:t>
      </w:r>
      <w:proofErr w:type="gramEnd"/>
      <w:r w:rsidRPr="00571DD3">
        <w:rPr>
          <w:rFonts w:ascii="Helvetica" w:eastAsia="Times New Roman" w:hAnsi="Helvetica" w:cs="Helvetica"/>
          <w:i/>
          <w:iCs/>
          <w:sz w:val="21"/>
          <w:szCs w:val="21"/>
          <w:lang w:eastAsia="ru-RU"/>
        </w:rPr>
        <w:t xml:space="preserve"> </w:t>
      </w:r>
      <w:proofErr w:type="gramStart"/>
      <w:r w:rsidRPr="00571DD3">
        <w:rPr>
          <w:rFonts w:ascii="Helvetica" w:eastAsia="Times New Roman" w:hAnsi="Helvetica" w:cs="Helvetica"/>
          <w:i/>
          <w:iCs/>
          <w:sz w:val="21"/>
          <w:szCs w:val="21"/>
          <w:lang w:eastAsia="ru-RU"/>
        </w:rPr>
        <w:t>В, С, К. В словах обязательно должны быть гласные.)</w:t>
      </w:r>
      <w:proofErr w:type="gramEnd"/>
    </w:p>
    <w:p w14:paraId="28E589FD"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Молодцы, ребята! “Открытие” сделано, значит, ключ наш.  Входим в город “Знаний”, но сначала отдохнем.</w:t>
      </w:r>
    </w:p>
    <w:p w14:paraId="08EB6DDB"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 xml:space="preserve">V. </w:t>
      </w:r>
      <w:proofErr w:type="spellStart"/>
      <w:r w:rsidRPr="00571DD3">
        <w:rPr>
          <w:rFonts w:ascii="Helvetica" w:eastAsia="Times New Roman" w:hAnsi="Helvetica" w:cs="Helvetica"/>
          <w:b/>
          <w:bCs/>
          <w:sz w:val="21"/>
          <w:szCs w:val="21"/>
          <w:lang w:eastAsia="ru-RU"/>
        </w:rPr>
        <w:t>Физминутка</w:t>
      </w:r>
      <w:proofErr w:type="spellEnd"/>
    </w:p>
    <w:p w14:paraId="4AE20DD9" w14:textId="77777777" w:rsidR="00BA4782" w:rsidRPr="00571DD3" w:rsidRDefault="00BA4782" w:rsidP="00BA4782">
      <w:pPr>
        <w:shd w:val="clear" w:color="auto" w:fill="FFFFFF"/>
        <w:spacing w:after="120" w:line="240" w:lineRule="atLeast"/>
        <w:rPr>
          <w:rFonts w:ascii="Helvetica" w:eastAsia="Times New Roman" w:hAnsi="Helvetica" w:cs="Helvetica"/>
          <w:sz w:val="20"/>
          <w:szCs w:val="20"/>
          <w:lang w:eastAsia="ru-RU"/>
        </w:rPr>
      </w:pPr>
      <w:r w:rsidRPr="00571DD3">
        <w:rPr>
          <w:rFonts w:ascii="Helvetica" w:eastAsia="Times New Roman" w:hAnsi="Helvetica" w:cs="Helvetica"/>
          <w:sz w:val="20"/>
          <w:szCs w:val="20"/>
          <w:lang w:eastAsia="ru-RU"/>
        </w:rPr>
        <w:t>Поработали мы дружно,</w:t>
      </w:r>
      <w:r w:rsidRPr="00571DD3">
        <w:rPr>
          <w:rFonts w:ascii="Helvetica" w:eastAsia="Times New Roman" w:hAnsi="Helvetica" w:cs="Helvetica"/>
          <w:sz w:val="20"/>
          <w:szCs w:val="20"/>
          <w:lang w:eastAsia="ru-RU"/>
        </w:rPr>
        <w:br/>
        <w:t>А теперь поспать нам нужно.</w:t>
      </w:r>
      <w:r w:rsidRPr="00571DD3">
        <w:rPr>
          <w:rFonts w:ascii="Helvetica" w:eastAsia="Times New Roman" w:hAnsi="Helvetica" w:cs="Helvetica"/>
          <w:sz w:val="20"/>
          <w:szCs w:val="20"/>
          <w:lang w:eastAsia="ru-RU"/>
        </w:rPr>
        <w:br/>
        <w:t>Тише-тише, Тишина</w:t>
      </w:r>
      <w:proofErr w:type="gramStart"/>
      <w:r w:rsidRPr="00571DD3">
        <w:rPr>
          <w:rFonts w:ascii="Helvetica" w:eastAsia="Times New Roman" w:hAnsi="Helvetica" w:cs="Helvetica"/>
          <w:sz w:val="20"/>
          <w:szCs w:val="20"/>
          <w:lang w:eastAsia="ru-RU"/>
        </w:rPr>
        <w:br/>
        <w:t>В</w:t>
      </w:r>
      <w:proofErr w:type="gramEnd"/>
      <w:r w:rsidRPr="00571DD3">
        <w:rPr>
          <w:rFonts w:ascii="Helvetica" w:eastAsia="Times New Roman" w:hAnsi="Helvetica" w:cs="Helvetica"/>
          <w:sz w:val="20"/>
          <w:szCs w:val="20"/>
          <w:lang w:eastAsia="ru-RU"/>
        </w:rPr>
        <w:t xml:space="preserve"> нашу комнату вошла.</w:t>
      </w:r>
      <w:r w:rsidRPr="00571DD3">
        <w:rPr>
          <w:rFonts w:ascii="Helvetica" w:eastAsia="Times New Roman" w:hAnsi="Helvetica" w:cs="Helvetica"/>
          <w:sz w:val="20"/>
          <w:szCs w:val="20"/>
          <w:lang w:eastAsia="ru-RU"/>
        </w:rPr>
        <w:br/>
        <w:t>Деткам снится сладкий сон,</w:t>
      </w:r>
      <w:r w:rsidRPr="00571DD3">
        <w:rPr>
          <w:rFonts w:ascii="Helvetica" w:eastAsia="Times New Roman" w:hAnsi="Helvetica" w:cs="Helvetica"/>
          <w:sz w:val="20"/>
          <w:szCs w:val="20"/>
          <w:lang w:eastAsia="ru-RU"/>
        </w:rPr>
        <w:br/>
        <w:t>Нравится ребятам он.</w:t>
      </w:r>
    </w:p>
    <w:p w14:paraId="5D3A2CE0"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VI. Открытие нового знания </w:t>
      </w:r>
      <w:r w:rsidRPr="00571DD3">
        <w:rPr>
          <w:rFonts w:ascii="Helvetica" w:eastAsia="Times New Roman" w:hAnsi="Helvetica" w:cs="Helvetica"/>
          <w:i/>
          <w:iCs/>
          <w:sz w:val="21"/>
          <w:szCs w:val="21"/>
          <w:lang w:eastAsia="ru-RU"/>
        </w:rPr>
        <w:t>(продолжение)</w:t>
      </w:r>
    </w:p>
    <w:p w14:paraId="1BD86E8F"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Вот мы с вами, ребята и в Городе Знаний. Наши открытия еще не закончились. То-то удивится Красная Шапочка!</w:t>
      </w:r>
    </w:p>
    <w:p w14:paraId="59162DFA"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Кто прочитает слово вверху странницы? </w:t>
      </w:r>
      <w:r w:rsidRPr="00571DD3">
        <w:rPr>
          <w:rFonts w:ascii="Helvetica" w:eastAsia="Times New Roman" w:hAnsi="Helvetica" w:cs="Helvetica"/>
          <w:i/>
          <w:iCs/>
          <w:sz w:val="21"/>
          <w:szCs w:val="21"/>
          <w:lang w:eastAsia="ru-RU"/>
        </w:rPr>
        <w:t>(Слог.)</w:t>
      </w:r>
    </w:p>
    <w:p w14:paraId="42EEBB58"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Сейчас мы узнаем, что это слово обозначает.</w:t>
      </w:r>
    </w:p>
    <w:p w14:paraId="5B95EB8B"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xml:space="preserve">– Составьте слова из букв </w:t>
      </w:r>
      <w:proofErr w:type="gramStart"/>
      <w:r w:rsidRPr="00571DD3">
        <w:rPr>
          <w:rFonts w:ascii="Helvetica" w:eastAsia="Times New Roman" w:hAnsi="Helvetica" w:cs="Helvetica"/>
          <w:sz w:val="21"/>
          <w:szCs w:val="21"/>
          <w:lang w:eastAsia="ru-RU"/>
        </w:rPr>
        <w:t>Р</w:t>
      </w:r>
      <w:proofErr w:type="gramEnd"/>
      <w:r w:rsidRPr="00571DD3">
        <w:rPr>
          <w:rFonts w:ascii="Helvetica" w:eastAsia="Times New Roman" w:hAnsi="Helvetica" w:cs="Helvetica"/>
          <w:sz w:val="21"/>
          <w:szCs w:val="21"/>
          <w:lang w:eastAsia="ru-RU"/>
        </w:rPr>
        <w:t xml:space="preserve"> Л М Н. У вас не получилось? Почему? </w:t>
      </w:r>
      <w:r w:rsidRPr="00571DD3">
        <w:rPr>
          <w:rFonts w:ascii="Helvetica" w:eastAsia="Times New Roman" w:hAnsi="Helvetica" w:cs="Helvetica"/>
          <w:i/>
          <w:iCs/>
          <w:sz w:val="21"/>
          <w:szCs w:val="21"/>
          <w:lang w:eastAsia="ru-RU"/>
        </w:rPr>
        <w:t>(Здесь нет гласных.)</w:t>
      </w:r>
    </w:p>
    <w:p w14:paraId="217A25C4"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А теперь составьте слова из букв</w:t>
      </w:r>
      <w:proofErr w:type="gramStart"/>
      <w:r w:rsidRPr="00571DD3">
        <w:rPr>
          <w:rFonts w:ascii="Helvetica" w:eastAsia="Times New Roman" w:hAnsi="Helvetica" w:cs="Helvetica"/>
          <w:sz w:val="21"/>
          <w:szCs w:val="21"/>
          <w:lang w:eastAsia="ru-RU"/>
        </w:rPr>
        <w:t xml:space="preserve"> У</w:t>
      </w:r>
      <w:proofErr w:type="gramEnd"/>
      <w:r w:rsidRPr="00571DD3">
        <w:rPr>
          <w:rFonts w:ascii="Helvetica" w:eastAsia="Times New Roman" w:hAnsi="Helvetica" w:cs="Helvetica"/>
          <w:sz w:val="21"/>
          <w:szCs w:val="21"/>
          <w:lang w:eastAsia="ru-RU"/>
        </w:rPr>
        <w:t xml:space="preserve"> Л Н А. </w:t>
      </w:r>
      <w:r w:rsidRPr="00571DD3">
        <w:rPr>
          <w:rFonts w:ascii="Helvetica" w:eastAsia="Times New Roman" w:hAnsi="Helvetica" w:cs="Helvetica"/>
          <w:i/>
          <w:iCs/>
          <w:sz w:val="21"/>
          <w:szCs w:val="21"/>
          <w:lang w:eastAsia="ru-RU"/>
        </w:rPr>
        <w:t>(Луна.)</w:t>
      </w:r>
    </w:p>
    <w:p w14:paraId="660783C0"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Какой вывод можно сделать? </w:t>
      </w:r>
      <w:r w:rsidRPr="00571DD3">
        <w:rPr>
          <w:rFonts w:ascii="Helvetica" w:eastAsia="Times New Roman" w:hAnsi="Helvetica" w:cs="Helvetica"/>
          <w:i/>
          <w:iCs/>
          <w:sz w:val="21"/>
          <w:szCs w:val="21"/>
          <w:lang w:eastAsia="ru-RU"/>
        </w:rPr>
        <w:t>(Есть гласные, есть слово.)</w:t>
      </w:r>
    </w:p>
    <w:p w14:paraId="49565BC1"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Позови:</w:t>
      </w:r>
    </w:p>
    <w:p w14:paraId="110AD063" w14:textId="77777777" w:rsidR="00BA4782" w:rsidRPr="00571DD3" w:rsidRDefault="00BA4782" w:rsidP="00BA4782">
      <w:pPr>
        <w:shd w:val="clear" w:color="auto" w:fill="FFFFFF"/>
        <w:spacing w:after="120" w:line="240" w:lineRule="atLeast"/>
        <w:rPr>
          <w:rFonts w:ascii="Helvetica" w:eastAsia="Times New Roman" w:hAnsi="Helvetica" w:cs="Helvetica"/>
          <w:sz w:val="20"/>
          <w:szCs w:val="20"/>
          <w:lang w:eastAsia="ru-RU"/>
        </w:rPr>
      </w:pPr>
      <w:r w:rsidRPr="00571DD3">
        <w:rPr>
          <w:rFonts w:ascii="Helvetica" w:eastAsia="Times New Roman" w:hAnsi="Helvetica" w:cs="Helvetica"/>
          <w:sz w:val="20"/>
          <w:szCs w:val="20"/>
          <w:lang w:eastAsia="ru-RU"/>
        </w:rPr>
        <w:t>Мама!</w:t>
      </w:r>
      <w:r w:rsidRPr="00571DD3">
        <w:rPr>
          <w:rFonts w:ascii="Helvetica" w:eastAsia="Times New Roman" w:hAnsi="Helvetica" w:cs="Helvetica"/>
          <w:sz w:val="20"/>
          <w:szCs w:val="20"/>
          <w:lang w:eastAsia="ru-RU"/>
        </w:rPr>
        <w:br/>
        <w:t>Ира!</w:t>
      </w:r>
      <w:r w:rsidRPr="00571DD3">
        <w:rPr>
          <w:rFonts w:ascii="Helvetica" w:eastAsia="Times New Roman" w:hAnsi="Helvetica" w:cs="Helvetica"/>
          <w:sz w:val="20"/>
          <w:szCs w:val="20"/>
          <w:lang w:eastAsia="ru-RU"/>
        </w:rPr>
        <w:br/>
        <w:t>Ирина!</w:t>
      </w:r>
    </w:p>
    <w:p w14:paraId="66E90E33"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На сколько частей распалось каждое слово? </w:t>
      </w:r>
      <w:r w:rsidRPr="00571DD3">
        <w:rPr>
          <w:rFonts w:ascii="Helvetica" w:eastAsia="Times New Roman" w:hAnsi="Helvetica" w:cs="Helvetica"/>
          <w:i/>
          <w:iCs/>
          <w:sz w:val="21"/>
          <w:szCs w:val="21"/>
          <w:lang w:eastAsia="ru-RU"/>
        </w:rPr>
        <w:t>(Сколько гласных, столько частей.)</w:t>
      </w:r>
    </w:p>
    <w:p w14:paraId="15D2A920"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Подумайте, почему. Такие части называются слогами. Правильно, ребята, сколько в слове гласных, столько и слогов. Выучим небольшое стихотворение, которое приготовила для нас Красная Шапочка.</w:t>
      </w:r>
    </w:p>
    <w:p w14:paraId="4DAEE7FF"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 xml:space="preserve">VII. </w:t>
      </w:r>
      <w:proofErr w:type="spellStart"/>
      <w:r w:rsidRPr="00571DD3">
        <w:rPr>
          <w:rFonts w:ascii="Helvetica" w:eastAsia="Times New Roman" w:hAnsi="Helvetica" w:cs="Helvetica"/>
          <w:b/>
          <w:bCs/>
          <w:sz w:val="21"/>
          <w:szCs w:val="21"/>
          <w:lang w:eastAsia="ru-RU"/>
        </w:rPr>
        <w:t>Физминутка</w:t>
      </w:r>
      <w:proofErr w:type="spellEnd"/>
    </w:p>
    <w:p w14:paraId="4A070464" w14:textId="77777777" w:rsidR="00BA4782" w:rsidRPr="00571DD3" w:rsidRDefault="00BA4782" w:rsidP="00BA4782">
      <w:pPr>
        <w:shd w:val="clear" w:color="auto" w:fill="FFFFFF"/>
        <w:spacing w:after="120" w:line="240" w:lineRule="atLeast"/>
        <w:rPr>
          <w:rFonts w:ascii="Helvetica" w:eastAsia="Times New Roman" w:hAnsi="Helvetica" w:cs="Helvetica"/>
          <w:sz w:val="20"/>
          <w:szCs w:val="20"/>
          <w:lang w:eastAsia="ru-RU"/>
        </w:rPr>
      </w:pPr>
      <w:r w:rsidRPr="00571DD3">
        <w:rPr>
          <w:rFonts w:ascii="Helvetica" w:eastAsia="Times New Roman" w:hAnsi="Helvetica" w:cs="Helvetica"/>
          <w:sz w:val="20"/>
          <w:szCs w:val="20"/>
          <w:lang w:eastAsia="ru-RU"/>
        </w:rPr>
        <w:t>Сколько в слове гласных –</w:t>
      </w:r>
      <w:r w:rsidRPr="00571DD3">
        <w:rPr>
          <w:rFonts w:ascii="Helvetica" w:eastAsia="Times New Roman" w:hAnsi="Helvetica" w:cs="Helvetica"/>
          <w:sz w:val="20"/>
          <w:szCs w:val="20"/>
          <w:lang w:eastAsia="ru-RU"/>
        </w:rPr>
        <w:br/>
        <w:t>Столько и слогов,</w:t>
      </w:r>
      <w:r w:rsidRPr="00571DD3">
        <w:rPr>
          <w:rFonts w:ascii="Helvetica" w:eastAsia="Times New Roman" w:hAnsi="Helvetica" w:cs="Helvetica"/>
          <w:sz w:val="20"/>
          <w:szCs w:val="20"/>
          <w:lang w:eastAsia="ru-RU"/>
        </w:rPr>
        <w:br/>
        <w:t>Это знает каждый</w:t>
      </w:r>
      <w:proofErr w:type="gramStart"/>
      <w:r w:rsidRPr="00571DD3">
        <w:rPr>
          <w:rFonts w:ascii="Helvetica" w:eastAsia="Times New Roman" w:hAnsi="Helvetica" w:cs="Helvetica"/>
          <w:sz w:val="20"/>
          <w:szCs w:val="20"/>
          <w:lang w:eastAsia="ru-RU"/>
        </w:rPr>
        <w:br/>
        <w:t>И</w:t>
      </w:r>
      <w:proofErr w:type="gramEnd"/>
      <w:r w:rsidRPr="00571DD3">
        <w:rPr>
          <w:rFonts w:ascii="Helvetica" w:eastAsia="Times New Roman" w:hAnsi="Helvetica" w:cs="Helvetica"/>
          <w:sz w:val="20"/>
          <w:szCs w:val="20"/>
          <w:lang w:eastAsia="ru-RU"/>
        </w:rPr>
        <w:t>з учеников.</w:t>
      </w:r>
    </w:p>
    <w:p w14:paraId="0A40599B"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VIII. Открытие нового знания. Деление слов на слоги</w:t>
      </w:r>
    </w:p>
    <w:p w14:paraId="61BA4AA6"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А Красная Шапочка приготовила новое задание. Подчеркните простым карандашом слова, а слоги дополните до слов:</w:t>
      </w:r>
    </w:p>
    <w:p w14:paraId="42CEBD1D"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УМ РО МИ ОН МИР МНО НИ </w:t>
      </w:r>
      <w:r w:rsidRPr="00571DD3">
        <w:rPr>
          <w:rFonts w:ascii="Helvetica" w:eastAsia="Times New Roman" w:hAnsi="Helvetica" w:cs="Helvetica"/>
          <w:i/>
          <w:iCs/>
          <w:sz w:val="21"/>
          <w:szCs w:val="21"/>
          <w:lang w:eastAsia="ru-RU"/>
        </w:rPr>
        <w:t>(РОЛИ, МИЛА, МНОГО, НИНА)</w:t>
      </w:r>
    </w:p>
    <w:p w14:paraId="1039D037"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Определите, сколько в данных словах слогов. Докажите почему.</w:t>
      </w:r>
    </w:p>
    <w:p w14:paraId="14F576D2"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Зачем нам слог?</w:t>
      </w:r>
    </w:p>
    <w:p w14:paraId="27DC098B"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По слогам переносятся слова с одной строчки на другую</w:t>
      </w:r>
    </w:p>
    <w:p w14:paraId="3F66D643"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lastRenderedPageBreak/>
        <w:t>– Разделите слова для переноса: луна, малина, лимон, налимы. Поставьте в словах ударение. Кроме того, со слогами можно играть.</w:t>
      </w:r>
    </w:p>
    <w:p w14:paraId="6736AE17"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Мы должны помочь Красной Шапочке дойти до бабушки. Для этого нужно разгадать ребусы:</w:t>
      </w:r>
    </w:p>
    <w:p w14:paraId="37C19BD2" w14:textId="77777777" w:rsidR="00BA4782" w:rsidRPr="00BA4782" w:rsidRDefault="00BA4782" w:rsidP="00BA4782">
      <w:pPr>
        <w:shd w:val="clear" w:color="auto" w:fill="FFFFFF"/>
        <w:spacing w:after="135" w:line="240" w:lineRule="auto"/>
        <w:jc w:val="center"/>
        <w:rPr>
          <w:rFonts w:ascii="Helvetica" w:eastAsia="Times New Roman" w:hAnsi="Helvetica" w:cs="Helvetica"/>
          <w:color w:val="333333"/>
          <w:sz w:val="21"/>
          <w:szCs w:val="21"/>
          <w:lang w:eastAsia="ru-RU"/>
        </w:rPr>
      </w:pPr>
      <w:r w:rsidRPr="00BA4782">
        <w:rPr>
          <w:rFonts w:ascii="Helvetica" w:eastAsia="Times New Roman" w:hAnsi="Helvetica" w:cs="Helvetica"/>
          <w:color w:val="333333"/>
          <w:sz w:val="21"/>
          <w:szCs w:val="21"/>
          <w:lang w:eastAsia="ru-RU"/>
        </w:rPr>
        <w:t> </w:t>
      </w:r>
      <w:r w:rsidRPr="00BA4782">
        <w:rPr>
          <w:rFonts w:ascii="Helvetica" w:eastAsia="Times New Roman" w:hAnsi="Helvetica" w:cs="Helvetica"/>
          <w:noProof/>
          <w:color w:val="333333"/>
          <w:sz w:val="21"/>
          <w:szCs w:val="21"/>
          <w:lang w:eastAsia="ru-RU"/>
        </w:rPr>
        <w:drawing>
          <wp:inline distT="0" distB="0" distL="0" distR="0" wp14:anchorId="7652293F" wp14:editId="49054F92">
            <wp:extent cx="5715000" cy="2305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305050"/>
                    </a:xfrm>
                    <a:prstGeom prst="rect">
                      <a:avLst/>
                    </a:prstGeom>
                    <a:noFill/>
                    <a:ln>
                      <a:noFill/>
                    </a:ln>
                  </pic:spPr>
                </pic:pic>
              </a:graphicData>
            </a:graphic>
          </wp:inline>
        </w:drawing>
      </w:r>
    </w:p>
    <w:p w14:paraId="19839D9C"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Молодцы, ребята! Теперь Красная Шапочка отправится к бабушке, а мы немного почитаем.</w:t>
      </w:r>
    </w:p>
    <w:p w14:paraId="694226BC"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IX. Дополнительная часть</w:t>
      </w:r>
    </w:p>
    <w:tbl>
      <w:tblPr>
        <w:tblW w:w="0" w:type="auto"/>
        <w:tblCellMar>
          <w:top w:w="150" w:type="dxa"/>
          <w:left w:w="150" w:type="dxa"/>
          <w:bottom w:w="150" w:type="dxa"/>
          <w:right w:w="150" w:type="dxa"/>
        </w:tblCellMar>
        <w:tblLook w:val="04A0" w:firstRow="1" w:lastRow="0" w:firstColumn="1" w:lastColumn="0" w:noHBand="0" w:noVBand="1"/>
      </w:tblPr>
      <w:tblGrid>
        <w:gridCol w:w="878"/>
        <w:gridCol w:w="984"/>
        <w:gridCol w:w="984"/>
        <w:gridCol w:w="903"/>
        <w:gridCol w:w="797"/>
        <w:gridCol w:w="903"/>
      </w:tblGrid>
      <w:tr w:rsidR="00571DD3" w:rsidRPr="00571DD3" w14:paraId="02782B93" w14:textId="77777777" w:rsidTr="00BA4782">
        <w:tc>
          <w:tcPr>
            <w:tcW w:w="0" w:type="auto"/>
            <w:shd w:val="clear" w:color="auto" w:fill="auto"/>
            <w:tcMar>
              <w:top w:w="75" w:type="dxa"/>
              <w:left w:w="75" w:type="dxa"/>
              <w:bottom w:w="75" w:type="dxa"/>
              <w:right w:w="75" w:type="dxa"/>
            </w:tcMar>
            <w:vAlign w:val="center"/>
            <w:hideMark/>
          </w:tcPr>
          <w:p w14:paraId="29D4FBED"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sz w:val="24"/>
                <w:szCs w:val="24"/>
                <w:lang w:eastAsia="ru-RU"/>
              </w:rPr>
              <w:t>Мирон</w:t>
            </w:r>
            <w:r w:rsidRPr="00571DD3">
              <w:rPr>
                <w:rFonts w:ascii="Times New Roman" w:eastAsia="Times New Roman" w:hAnsi="Times New Roman" w:cs="Times New Roman"/>
                <w:sz w:val="24"/>
                <w:szCs w:val="24"/>
                <w:lang w:eastAsia="ru-RU"/>
              </w:rPr>
              <w:br/>
              <w:t>Минин</w:t>
            </w:r>
          </w:p>
        </w:tc>
        <w:tc>
          <w:tcPr>
            <w:tcW w:w="0" w:type="auto"/>
            <w:shd w:val="clear" w:color="auto" w:fill="auto"/>
            <w:tcMar>
              <w:top w:w="75" w:type="dxa"/>
              <w:left w:w="75" w:type="dxa"/>
              <w:bottom w:w="75" w:type="dxa"/>
              <w:right w:w="75" w:type="dxa"/>
            </w:tcMar>
            <w:vAlign w:val="center"/>
            <w:hideMark/>
          </w:tcPr>
          <w:p w14:paraId="6AD16FB6"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sz w:val="24"/>
                <w:szCs w:val="24"/>
                <w:lang w:eastAsia="ru-RU"/>
              </w:rPr>
              <w:t>Ирина</w:t>
            </w:r>
            <w:r w:rsidRPr="00571DD3">
              <w:rPr>
                <w:rFonts w:ascii="Times New Roman" w:eastAsia="Times New Roman" w:hAnsi="Times New Roman" w:cs="Times New Roman"/>
                <w:sz w:val="24"/>
                <w:szCs w:val="24"/>
                <w:lang w:eastAsia="ru-RU"/>
              </w:rPr>
              <w:br/>
              <w:t>Минина</w:t>
            </w:r>
          </w:p>
        </w:tc>
        <w:tc>
          <w:tcPr>
            <w:tcW w:w="0" w:type="auto"/>
            <w:shd w:val="clear" w:color="auto" w:fill="auto"/>
            <w:tcMar>
              <w:top w:w="75" w:type="dxa"/>
              <w:left w:w="75" w:type="dxa"/>
              <w:bottom w:w="75" w:type="dxa"/>
              <w:right w:w="75" w:type="dxa"/>
            </w:tcMar>
            <w:vAlign w:val="center"/>
            <w:hideMark/>
          </w:tcPr>
          <w:p w14:paraId="7FB7974B"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sz w:val="24"/>
                <w:szCs w:val="24"/>
                <w:lang w:eastAsia="ru-RU"/>
              </w:rPr>
              <w:t>Марина</w:t>
            </w:r>
            <w:r w:rsidRPr="00571DD3">
              <w:rPr>
                <w:rFonts w:ascii="Times New Roman" w:eastAsia="Times New Roman" w:hAnsi="Times New Roman" w:cs="Times New Roman"/>
                <w:sz w:val="24"/>
                <w:szCs w:val="24"/>
                <w:lang w:eastAsia="ru-RU"/>
              </w:rPr>
              <w:br/>
              <w:t>Минина</w:t>
            </w:r>
          </w:p>
        </w:tc>
        <w:tc>
          <w:tcPr>
            <w:tcW w:w="0" w:type="auto"/>
            <w:shd w:val="clear" w:color="auto" w:fill="auto"/>
            <w:tcMar>
              <w:top w:w="75" w:type="dxa"/>
              <w:left w:w="75" w:type="dxa"/>
              <w:bottom w:w="75" w:type="dxa"/>
              <w:right w:w="75" w:type="dxa"/>
            </w:tcMar>
            <w:vAlign w:val="center"/>
            <w:hideMark/>
          </w:tcPr>
          <w:p w14:paraId="413413F4"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sz w:val="24"/>
                <w:szCs w:val="24"/>
                <w:lang w:eastAsia="ru-RU"/>
              </w:rPr>
              <w:t>Анна</w:t>
            </w:r>
            <w:r w:rsidRPr="00571DD3">
              <w:rPr>
                <w:rFonts w:ascii="Times New Roman" w:eastAsia="Times New Roman" w:hAnsi="Times New Roman" w:cs="Times New Roman"/>
                <w:sz w:val="24"/>
                <w:szCs w:val="24"/>
                <w:lang w:eastAsia="ru-RU"/>
              </w:rPr>
              <w:br/>
              <w:t>Ларина</w:t>
            </w:r>
          </w:p>
        </w:tc>
        <w:tc>
          <w:tcPr>
            <w:tcW w:w="0" w:type="auto"/>
            <w:shd w:val="clear" w:color="auto" w:fill="auto"/>
            <w:tcMar>
              <w:top w:w="75" w:type="dxa"/>
              <w:left w:w="75" w:type="dxa"/>
              <w:bottom w:w="75" w:type="dxa"/>
              <w:right w:w="75" w:type="dxa"/>
            </w:tcMar>
            <w:vAlign w:val="center"/>
            <w:hideMark/>
          </w:tcPr>
          <w:p w14:paraId="05EE4D4A"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sz w:val="24"/>
                <w:szCs w:val="24"/>
                <w:lang w:eastAsia="ru-RU"/>
              </w:rPr>
              <w:t>Роман</w:t>
            </w:r>
            <w:r w:rsidRPr="00571DD3">
              <w:rPr>
                <w:rFonts w:ascii="Times New Roman" w:eastAsia="Times New Roman" w:hAnsi="Times New Roman" w:cs="Times New Roman"/>
                <w:sz w:val="24"/>
                <w:szCs w:val="24"/>
                <w:lang w:eastAsia="ru-RU"/>
              </w:rPr>
              <w:br/>
              <w:t>Ларин</w:t>
            </w:r>
          </w:p>
        </w:tc>
        <w:tc>
          <w:tcPr>
            <w:tcW w:w="0" w:type="auto"/>
            <w:shd w:val="clear" w:color="auto" w:fill="auto"/>
            <w:tcMar>
              <w:top w:w="75" w:type="dxa"/>
              <w:left w:w="75" w:type="dxa"/>
              <w:bottom w:w="75" w:type="dxa"/>
              <w:right w:w="75" w:type="dxa"/>
            </w:tcMar>
            <w:vAlign w:val="center"/>
            <w:hideMark/>
          </w:tcPr>
          <w:p w14:paraId="2217B49A" w14:textId="77777777" w:rsidR="00BA4782" w:rsidRPr="00571DD3" w:rsidRDefault="00BA4782" w:rsidP="00BA4782">
            <w:pPr>
              <w:spacing w:after="300" w:line="240" w:lineRule="auto"/>
              <w:rPr>
                <w:rFonts w:ascii="Times New Roman" w:eastAsia="Times New Roman" w:hAnsi="Times New Roman" w:cs="Times New Roman"/>
                <w:sz w:val="24"/>
                <w:szCs w:val="24"/>
                <w:lang w:eastAsia="ru-RU"/>
              </w:rPr>
            </w:pPr>
            <w:r w:rsidRPr="00571DD3">
              <w:rPr>
                <w:rFonts w:ascii="Times New Roman" w:eastAsia="Times New Roman" w:hAnsi="Times New Roman" w:cs="Times New Roman"/>
                <w:sz w:val="24"/>
                <w:szCs w:val="24"/>
                <w:lang w:eastAsia="ru-RU"/>
              </w:rPr>
              <w:t>Иван</w:t>
            </w:r>
            <w:r w:rsidRPr="00571DD3">
              <w:rPr>
                <w:rFonts w:ascii="Times New Roman" w:eastAsia="Times New Roman" w:hAnsi="Times New Roman" w:cs="Times New Roman"/>
                <w:sz w:val="24"/>
                <w:szCs w:val="24"/>
                <w:lang w:eastAsia="ru-RU"/>
              </w:rPr>
              <w:br/>
              <w:t>Ларина</w:t>
            </w:r>
          </w:p>
        </w:tc>
      </w:tr>
    </w:tbl>
    <w:p w14:paraId="572C5FA5"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i/>
          <w:iCs/>
          <w:sz w:val="21"/>
          <w:szCs w:val="21"/>
          <w:lang w:eastAsia="ru-RU"/>
        </w:rPr>
        <w:t>Хоровое и индивидуальное чтение столбиков.</w:t>
      </w:r>
    </w:p>
    <w:p w14:paraId="5C5E3474"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Что заметили? </w:t>
      </w:r>
      <w:r w:rsidRPr="00571DD3">
        <w:rPr>
          <w:rFonts w:ascii="Helvetica" w:eastAsia="Times New Roman" w:hAnsi="Helvetica" w:cs="Helvetica"/>
          <w:i/>
          <w:iCs/>
          <w:sz w:val="21"/>
          <w:szCs w:val="21"/>
          <w:lang w:eastAsia="ru-RU"/>
        </w:rPr>
        <w:t>(Все слова написаны с большой буквы.)</w:t>
      </w:r>
    </w:p>
    <w:p w14:paraId="250F2C1F"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А еще?</w:t>
      </w:r>
      <w:r w:rsidRPr="00571DD3">
        <w:rPr>
          <w:rFonts w:ascii="Helvetica" w:eastAsia="Times New Roman" w:hAnsi="Helvetica" w:cs="Helvetica"/>
          <w:i/>
          <w:iCs/>
          <w:sz w:val="21"/>
          <w:szCs w:val="21"/>
          <w:lang w:eastAsia="ru-RU"/>
        </w:rPr>
        <w:t> (Это две семьи, здесь имена и фамилия.)</w:t>
      </w:r>
    </w:p>
    <w:p w14:paraId="521C5CE7"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Как можно распределить эти слова на группы?</w:t>
      </w:r>
      <w:r w:rsidRPr="00571DD3">
        <w:rPr>
          <w:rFonts w:ascii="Helvetica" w:eastAsia="Times New Roman" w:hAnsi="Helvetica" w:cs="Helvetica"/>
          <w:i/>
          <w:iCs/>
          <w:sz w:val="21"/>
          <w:szCs w:val="21"/>
          <w:lang w:eastAsia="ru-RU"/>
        </w:rPr>
        <w:t> (Имена — фамилии; семьи)</w:t>
      </w:r>
    </w:p>
    <w:p w14:paraId="2524FA3D" w14:textId="77777777"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b/>
          <w:bCs/>
          <w:sz w:val="21"/>
          <w:szCs w:val="21"/>
          <w:lang w:eastAsia="ru-RU"/>
        </w:rPr>
        <w:t>X. Итог работы</w:t>
      </w:r>
    </w:p>
    <w:p w14:paraId="16A0B45A" w14:textId="33736BDE" w:rsidR="00BA4782" w:rsidRPr="00571DD3" w:rsidRDefault="00BA4782" w:rsidP="00BA4782">
      <w:pPr>
        <w:shd w:val="clear" w:color="auto" w:fill="FFFFFF"/>
        <w:spacing w:after="135" w:line="240" w:lineRule="auto"/>
        <w:rPr>
          <w:rFonts w:ascii="Helvetica" w:eastAsia="Times New Roman" w:hAnsi="Helvetica" w:cs="Helvetica"/>
          <w:sz w:val="21"/>
          <w:szCs w:val="21"/>
          <w:lang w:eastAsia="ru-RU"/>
        </w:rPr>
      </w:pPr>
      <w:r w:rsidRPr="00571DD3">
        <w:rPr>
          <w:rFonts w:ascii="Helvetica" w:eastAsia="Times New Roman" w:hAnsi="Helvetica" w:cs="Helvetica"/>
          <w:sz w:val="21"/>
          <w:szCs w:val="21"/>
          <w:lang w:eastAsia="ru-RU"/>
        </w:rPr>
        <w:t>– Всем спасибо, ребята! Вы сегодня – молодцы! А кого бы вы хотели отметить из ребят? Что вам запомнилось больше всего?</w:t>
      </w:r>
    </w:p>
    <w:p w14:paraId="6DFDF817" w14:textId="43237F65" w:rsidR="00391628" w:rsidRPr="00571DD3" w:rsidRDefault="00391628" w:rsidP="00BA4782">
      <w:pPr>
        <w:shd w:val="clear" w:color="auto" w:fill="FFFFFF"/>
        <w:spacing w:after="135" w:line="240" w:lineRule="auto"/>
        <w:rPr>
          <w:rFonts w:ascii="Helvetica" w:eastAsia="Times New Roman" w:hAnsi="Helvetica" w:cs="Helvetica"/>
          <w:sz w:val="21"/>
          <w:szCs w:val="21"/>
          <w:lang w:eastAsia="ru-RU"/>
        </w:rPr>
      </w:pPr>
    </w:p>
    <w:p w14:paraId="43DB150A" w14:textId="46C3082F" w:rsidR="00391628" w:rsidRDefault="00391628" w:rsidP="00BA4782">
      <w:pPr>
        <w:shd w:val="clear" w:color="auto" w:fill="FFFFFF"/>
        <w:spacing w:after="135" w:line="240" w:lineRule="auto"/>
        <w:rPr>
          <w:rFonts w:ascii="Helvetica" w:eastAsia="Times New Roman" w:hAnsi="Helvetica" w:cs="Helvetica"/>
          <w:color w:val="333333"/>
          <w:sz w:val="21"/>
          <w:szCs w:val="21"/>
          <w:lang w:eastAsia="ru-RU"/>
        </w:rPr>
      </w:pPr>
    </w:p>
    <w:p w14:paraId="431DCDF6" w14:textId="69733CDE" w:rsidR="00391628" w:rsidRDefault="00391628" w:rsidP="00BA4782">
      <w:pPr>
        <w:shd w:val="clear" w:color="auto" w:fill="FFFFFF"/>
        <w:spacing w:after="135" w:line="240" w:lineRule="auto"/>
        <w:rPr>
          <w:rFonts w:ascii="Helvetica" w:eastAsia="Times New Roman" w:hAnsi="Helvetica" w:cs="Helvetica"/>
          <w:color w:val="333333"/>
          <w:sz w:val="21"/>
          <w:szCs w:val="21"/>
          <w:lang w:eastAsia="ru-RU"/>
        </w:rPr>
      </w:pPr>
    </w:p>
    <w:p w14:paraId="04F2FD13" w14:textId="78E36F02" w:rsidR="00391628" w:rsidRDefault="00391628" w:rsidP="00BA4782">
      <w:pPr>
        <w:shd w:val="clear" w:color="auto" w:fill="FFFFFF"/>
        <w:spacing w:after="135" w:line="240" w:lineRule="auto"/>
        <w:rPr>
          <w:rFonts w:ascii="Helvetica" w:eastAsia="Times New Roman" w:hAnsi="Helvetica" w:cs="Helvetica"/>
          <w:color w:val="333333"/>
          <w:sz w:val="21"/>
          <w:szCs w:val="21"/>
          <w:lang w:eastAsia="ru-RU"/>
        </w:rPr>
      </w:pPr>
    </w:p>
    <w:p w14:paraId="0FDE6AD0" w14:textId="77777777" w:rsidR="00571DD3" w:rsidRDefault="00571DD3" w:rsidP="00571DD3">
      <w:pPr>
        <w:shd w:val="clear" w:color="auto" w:fill="FFFFFF"/>
        <w:spacing w:after="120" w:line="405" w:lineRule="atLeast"/>
        <w:jc w:val="center"/>
        <w:outlineLvl w:val="0"/>
        <w:rPr>
          <w:rFonts w:ascii="inherit" w:eastAsia="Times New Roman" w:hAnsi="inherit" w:cs="Times New Roman"/>
          <w:b/>
          <w:bCs/>
          <w:color w:val="1E4E70"/>
          <w:kern w:val="36"/>
          <w:sz w:val="59"/>
          <w:szCs w:val="59"/>
          <w:lang w:eastAsia="ru-RU"/>
        </w:rPr>
      </w:pPr>
    </w:p>
    <w:p w14:paraId="62B456D9" w14:textId="77777777" w:rsidR="00571DD3" w:rsidRDefault="00571DD3" w:rsidP="00571DD3">
      <w:pPr>
        <w:shd w:val="clear" w:color="auto" w:fill="FFFFFF"/>
        <w:spacing w:after="120" w:line="405" w:lineRule="atLeast"/>
        <w:jc w:val="center"/>
        <w:outlineLvl w:val="0"/>
        <w:rPr>
          <w:rFonts w:ascii="inherit" w:eastAsia="Times New Roman" w:hAnsi="inherit" w:cs="Times New Roman"/>
          <w:b/>
          <w:bCs/>
          <w:color w:val="1E4E70"/>
          <w:kern w:val="36"/>
          <w:sz w:val="59"/>
          <w:szCs w:val="59"/>
          <w:lang w:eastAsia="ru-RU"/>
        </w:rPr>
      </w:pPr>
    </w:p>
    <w:p w14:paraId="3B749FE5" w14:textId="77777777" w:rsidR="00571DD3" w:rsidRDefault="00571DD3" w:rsidP="00571DD3">
      <w:pPr>
        <w:shd w:val="clear" w:color="auto" w:fill="FFFFFF"/>
        <w:spacing w:after="120" w:line="405" w:lineRule="atLeast"/>
        <w:jc w:val="center"/>
        <w:outlineLvl w:val="0"/>
        <w:rPr>
          <w:rFonts w:ascii="inherit" w:eastAsia="Times New Roman" w:hAnsi="inherit" w:cs="Times New Roman"/>
          <w:b/>
          <w:bCs/>
          <w:color w:val="1E4E70"/>
          <w:kern w:val="36"/>
          <w:sz w:val="59"/>
          <w:szCs w:val="59"/>
          <w:lang w:eastAsia="ru-RU"/>
        </w:rPr>
      </w:pPr>
    </w:p>
    <w:p w14:paraId="0426DE99" w14:textId="77777777" w:rsidR="00571DD3" w:rsidRDefault="00571DD3" w:rsidP="00571DD3">
      <w:pPr>
        <w:shd w:val="clear" w:color="auto" w:fill="FFFFFF"/>
        <w:spacing w:after="120" w:line="405" w:lineRule="atLeast"/>
        <w:jc w:val="center"/>
        <w:outlineLvl w:val="0"/>
        <w:rPr>
          <w:rFonts w:ascii="inherit" w:eastAsia="Times New Roman" w:hAnsi="inherit" w:cs="Times New Roman"/>
          <w:b/>
          <w:bCs/>
          <w:color w:val="1E4E70"/>
          <w:kern w:val="36"/>
          <w:sz w:val="59"/>
          <w:szCs w:val="59"/>
          <w:lang w:eastAsia="ru-RU"/>
        </w:rPr>
      </w:pPr>
    </w:p>
    <w:p w14:paraId="740A508B" w14:textId="77777777" w:rsidR="00391628" w:rsidRPr="00571DD3" w:rsidRDefault="00391628" w:rsidP="00571DD3">
      <w:pPr>
        <w:shd w:val="clear" w:color="auto" w:fill="FFFFFF"/>
        <w:spacing w:after="120" w:line="405" w:lineRule="atLeast"/>
        <w:jc w:val="center"/>
        <w:outlineLvl w:val="0"/>
        <w:rPr>
          <w:rFonts w:ascii="inherit" w:eastAsia="Times New Roman" w:hAnsi="inherit" w:cs="Times New Roman"/>
          <w:b/>
          <w:bCs/>
          <w:kern w:val="36"/>
          <w:sz w:val="36"/>
          <w:szCs w:val="36"/>
          <w:lang w:eastAsia="ru-RU"/>
        </w:rPr>
      </w:pPr>
      <w:bookmarkStart w:id="0" w:name="_GoBack"/>
      <w:bookmarkEnd w:id="0"/>
      <w:r w:rsidRPr="00391628">
        <w:rPr>
          <w:rFonts w:ascii="inherit" w:eastAsia="Times New Roman" w:hAnsi="inherit" w:cs="Times New Roman"/>
          <w:b/>
          <w:bCs/>
          <w:color w:val="1E4E70"/>
          <w:kern w:val="36"/>
          <w:sz w:val="59"/>
          <w:szCs w:val="59"/>
          <w:lang w:eastAsia="ru-RU"/>
        </w:rPr>
        <w:lastRenderedPageBreak/>
        <w:br/>
      </w:r>
      <w:r w:rsidRPr="00571DD3">
        <w:rPr>
          <w:rFonts w:ascii="inherit" w:eastAsia="Times New Roman" w:hAnsi="inherit" w:cs="Times New Roman"/>
          <w:b/>
          <w:bCs/>
          <w:kern w:val="36"/>
          <w:sz w:val="36"/>
          <w:szCs w:val="36"/>
          <w:lang w:eastAsia="ru-RU"/>
        </w:rPr>
        <w:t>Методы и приемы обучения грамоте</w:t>
      </w:r>
    </w:p>
    <w:p w14:paraId="4AC0E06D" w14:textId="18EEF442" w:rsidR="00391628" w:rsidRPr="00391628" w:rsidRDefault="00391628" w:rsidP="00391628">
      <w:pPr>
        <w:shd w:val="clear" w:color="auto" w:fill="FFFFFF"/>
        <w:spacing w:after="150" w:line="300" w:lineRule="atLeast"/>
        <w:jc w:val="center"/>
        <w:rPr>
          <w:rFonts w:ascii="PT Sans" w:eastAsia="Times New Roman" w:hAnsi="PT Sans" w:cs="Times New Roman"/>
          <w:color w:val="000000"/>
          <w:sz w:val="32"/>
          <w:szCs w:val="32"/>
          <w:lang w:eastAsia="ru-RU"/>
        </w:rPr>
      </w:pPr>
    </w:p>
    <w:p w14:paraId="646EA038"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Букварный период – это тот этап обучения, когда можно и нужно закладывать основы способности ребенка различать «умею – не умею», «знаю – не знаю», т.е. формировать умение ставить орфографическую задачу </w:t>
      </w:r>
      <w:proofErr w:type="gramStart"/>
      <w:r w:rsidRPr="00391628">
        <w:rPr>
          <w:rFonts w:ascii="PT Sans" w:eastAsia="Times New Roman" w:hAnsi="PT Sans" w:cs="Times New Roman"/>
          <w:color w:val="000000"/>
          <w:sz w:val="32"/>
          <w:szCs w:val="32"/>
          <w:lang w:eastAsia="ru-RU"/>
        </w:rPr>
        <w:t xml:space="preserve">( </w:t>
      </w:r>
      <w:proofErr w:type="gramEnd"/>
      <w:r w:rsidRPr="00391628">
        <w:rPr>
          <w:rFonts w:ascii="PT Sans" w:eastAsia="Times New Roman" w:hAnsi="PT Sans" w:cs="Times New Roman"/>
          <w:color w:val="000000"/>
          <w:sz w:val="32"/>
          <w:szCs w:val="32"/>
          <w:lang w:eastAsia="ru-RU"/>
        </w:rPr>
        <w:t>задавать вопросы, побуждать спрашивать).</w:t>
      </w:r>
    </w:p>
    <w:p w14:paraId="03057065"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Для воспитания самостоятельности детского мышления ценны такие учебные ситуации, где нет готовых способов действий, где учащиеся не копируют образцы, заданные учителем, а где необходимо искать собственные приемы работы. Создается ситуация открытого незнания, иначе человек, не знающий о своем незнании, не стремится учиться.</w:t>
      </w:r>
    </w:p>
    <w:p w14:paraId="02B58353"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Организация учебного процесса может стать качественно иной, если помимо традиционных форм организации обучения будут использованы новые технологии, которые наиболее оптимальны для построения и конструирования уроков. Компьютеры и информационные технологии вообще – удобный инструмент, который способен привнести в школьный урок элемент новизны, повысить интерес учащихся к приобретению знаний.</w:t>
      </w:r>
    </w:p>
    <w:p w14:paraId="087BB637"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В работе я использую презентации: при объяснении нового материала, закреплении, повторении, контроле, при проведении внеклассных занятий и др. Ребёнок становится ищущим, жаждущим знаний, неутомимым, творческим. Благодаря презентациям, дети, которые обычно не отличались высокой активностью на уроках, стали активно высказывать свое мнение, рассуждать.</w:t>
      </w:r>
    </w:p>
    <w:p w14:paraId="0D0A02CB"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Важнейшей задачей уроков обучения грамоте является осознание учащимися звуковой основы языка, освоение действий звукового анализа, знакомство с такими понятиями как «речь», «предложение», «слово».</w:t>
      </w:r>
    </w:p>
    <w:p w14:paraId="5419D50B"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lastRenderedPageBreak/>
        <w:t>Применяя технологию «Развитие критического мышления» в педагогической деятельности, посредством специально созданных учебных и познавательных ситуаций мы развиваем познавательные способности и процессы личности: разные виды памяти (слуховой, зрительной, моторной), мышление, внимание, восприятие. Также развитие критического мышления направлено на удовлетворение потребностей личности в уважении, самоутверждении, общении, игре и творчестве.</w:t>
      </w:r>
    </w:p>
    <w:p w14:paraId="7E0EF096"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Основу технологии составляет трёхфазовая структура урока: вызов, осмысление, рефлексия. Моделировать урок в этой технологии не просто (особенно в 1 классе, в начальной школе). Поэтому я ограничилась только элементами</w:t>
      </w:r>
    </w:p>
    <w:p w14:paraId="1E30A035"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Приём «Верите ли вы, что…» </w:t>
      </w:r>
      <w:proofErr w:type="gramStart"/>
      <w:r w:rsidRPr="00391628">
        <w:rPr>
          <w:rFonts w:ascii="PT Sans" w:eastAsia="Times New Roman" w:hAnsi="PT Sans" w:cs="Times New Roman"/>
          <w:color w:val="000000"/>
          <w:sz w:val="32"/>
          <w:szCs w:val="32"/>
          <w:lang w:eastAsia="ru-RU"/>
        </w:rPr>
        <w:t>-э</w:t>
      </w:r>
      <w:proofErr w:type="gramEnd"/>
      <w:r w:rsidRPr="00391628">
        <w:rPr>
          <w:rFonts w:ascii="PT Sans" w:eastAsia="Times New Roman" w:hAnsi="PT Sans" w:cs="Times New Roman"/>
          <w:color w:val="000000"/>
          <w:sz w:val="32"/>
          <w:szCs w:val="32"/>
          <w:lang w:eastAsia="ru-RU"/>
        </w:rPr>
        <w:t>тот приём позволяет анализировать, сравнивать, развивать воображение, умение доказательно обосновывать своё мнение (можно использовать квадрат зеленого цвета – да, квадрат красного цвета – нет).</w:t>
      </w:r>
    </w:p>
    <w:p w14:paraId="4A7ED284"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Верите ли вы, что в русском языке 10 гласных?</w:t>
      </w:r>
    </w:p>
    <w:p w14:paraId="7E5EF3C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Верите ли вы, что в русском языке 36 букв?</w:t>
      </w:r>
    </w:p>
    <w:p w14:paraId="1BBC2E95"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Верите ли вы, что буква П следует за буквой</w:t>
      </w:r>
      <w:proofErr w:type="gramStart"/>
      <w:r w:rsidRPr="00391628">
        <w:rPr>
          <w:rFonts w:ascii="PT Sans" w:eastAsia="Times New Roman" w:hAnsi="PT Sans" w:cs="Times New Roman"/>
          <w:color w:val="000000"/>
          <w:sz w:val="32"/>
          <w:szCs w:val="32"/>
          <w:lang w:eastAsia="ru-RU"/>
        </w:rPr>
        <w:t xml:space="preserve"> О</w:t>
      </w:r>
      <w:proofErr w:type="gramEnd"/>
      <w:r w:rsidRPr="00391628">
        <w:rPr>
          <w:rFonts w:ascii="PT Sans" w:eastAsia="Times New Roman" w:hAnsi="PT Sans" w:cs="Times New Roman"/>
          <w:color w:val="000000"/>
          <w:sz w:val="32"/>
          <w:szCs w:val="32"/>
          <w:lang w:eastAsia="ru-RU"/>
        </w:rPr>
        <w:t>?</w:t>
      </w:r>
    </w:p>
    <w:p w14:paraId="1D53D0A4"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Для воспитания самостоятельности детского мышления чрезвычайно ценны такие учебные ситуации, где нет готовых способов действия, где ученики должны делать не то, что делает учитель (не копировать его образцы), а искать собственные способы работы. Назовем основные ситуации, встречающиеся в Букваре и направленные на воспитание у детей учебной самостоятельности.</w:t>
      </w:r>
    </w:p>
    <w:p w14:paraId="3377D422"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Задачи, не имеющие решения, помогают и учителю, и детям отличить разумное поведение, ориентированное на логику задачи (в данном случае отказ от ее решения), от школярской исполнительности, направленной на буквальное понимание слов учителя: «Реши эту задачу». К примеру, когда перед ребенком нарисованы схемы тре</w:t>
      </w:r>
      <w:proofErr w:type="gramStart"/>
      <w:r w:rsidRPr="00391628">
        <w:rPr>
          <w:rFonts w:ascii="PT Sans" w:eastAsia="Times New Roman" w:hAnsi="PT Sans" w:cs="Times New Roman"/>
          <w:color w:val="000000"/>
          <w:sz w:val="32"/>
          <w:szCs w:val="32"/>
          <w:lang w:eastAsia="ru-RU"/>
        </w:rPr>
        <w:t>х-</w:t>
      </w:r>
      <w:proofErr w:type="gramEnd"/>
      <w:r w:rsidRPr="00391628">
        <w:rPr>
          <w:rFonts w:ascii="PT Sans" w:eastAsia="Times New Roman" w:hAnsi="PT Sans" w:cs="Times New Roman"/>
          <w:color w:val="000000"/>
          <w:sz w:val="32"/>
          <w:szCs w:val="32"/>
          <w:lang w:eastAsia="ru-RU"/>
        </w:rPr>
        <w:t xml:space="preserve"> и </w:t>
      </w:r>
      <w:proofErr w:type="spellStart"/>
      <w:r w:rsidRPr="00391628">
        <w:rPr>
          <w:rFonts w:ascii="PT Sans" w:eastAsia="Times New Roman" w:hAnsi="PT Sans" w:cs="Times New Roman"/>
          <w:color w:val="000000"/>
          <w:sz w:val="32"/>
          <w:szCs w:val="32"/>
          <w:lang w:eastAsia="ru-RU"/>
        </w:rPr>
        <w:t>пятизвуковых</w:t>
      </w:r>
      <w:proofErr w:type="spellEnd"/>
      <w:r w:rsidRPr="00391628">
        <w:rPr>
          <w:rFonts w:ascii="PT Sans" w:eastAsia="Times New Roman" w:hAnsi="PT Sans" w:cs="Times New Roman"/>
          <w:color w:val="000000"/>
          <w:sz w:val="32"/>
          <w:szCs w:val="32"/>
          <w:lang w:eastAsia="ru-RU"/>
        </w:rPr>
        <w:t xml:space="preserve"> слов, а учитель просит найти «звуковой домик» для слова ПЕТЯ. Разумный ученик с начатками учебной самостоятельности не </w:t>
      </w:r>
      <w:r w:rsidRPr="00391628">
        <w:rPr>
          <w:rFonts w:ascii="PT Sans" w:eastAsia="Times New Roman" w:hAnsi="PT Sans" w:cs="Times New Roman"/>
          <w:color w:val="000000"/>
          <w:sz w:val="32"/>
          <w:szCs w:val="32"/>
          <w:lang w:eastAsia="ru-RU"/>
        </w:rPr>
        <w:lastRenderedPageBreak/>
        <w:t>будет наугад выбирать схему, а объяснит учителю, почему задание невыполнимо.</w:t>
      </w:r>
    </w:p>
    <w:p w14:paraId="1711EAC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Одним из важнейших элементов урока является работа в группах. При построении учебного сотрудничества детей следует организовывать с той же тщательностью, что и любой другой учебный навык, не игнорируя «мелочей». Поэтому с самого начала знакомлю детей с правилами работы в группах.</w:t>
      </w:r>
    </w:p>
    <w:p w14:paraId="25699B22"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Психолого-педагогическими условиями организации совместно-разделенной деятельности учеников являются следующие:</w:t>
      </w:r>
    </w:p>
    <w:p w14:paraId="5F7126F7"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отношения между учащимися, объединяющимися в группу должны быть положительными или нейтральными;</w:t>
      </w:r>
    </w:p>
    <w:p w14:paraId="12F0B3BD"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групповое обучение будет эффективным при организации совместной деятельности с динамикой ролей;</w:t>
      </w:r>
    </w:p>
    <w:p w14:paraId="372C239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необходимо разработать и последовательно предъявлять систему задач, создающую возможность смены ролевых функций при решении каждой задачи;</w:t>
      </w:r>
    </w:p>
    <w:p w14:paraId="335F2297"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каждый член группы, независимо от выполняемой им роли, должен участвовать в практической реализации замысла.</w:t>
      </w:r>
    </w:p>
    <w:p w14:paraId="63BECB8D"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Без игры не может быть полноценного умственного развития. Игра – это искра, зажигающая огонёк пытливости и любознательности, писал </w:t>
      </w:r>
      <w:proofErr w:type="spellStart"/>
      <w:r w:rsidRPr="00391628">
        <w:rPr>
          <w:rFonts w:ascii="PT Sans" w:eastAsia="Times New Roman" w:hAnsi="PT Sans" w:cs="Times New Roman"/>
          <w:color w:val="000000"/>
          <w:sz w:val="32"/>
          <w:szCs w:val="32"/>
          <w:lang w:eastAsia="ru-RU"/>
        </w:rPr>
        <w:t>В.А.Сухомлинский</w:t>
      </w:r>
      <w:proofErr w:type="spellEnd"/>
      <w:r w:rsidRPr="00391628">
        <w:rPr>
          <w:rFonts w:ascii="PT Sans" w:eastAsia="Times New Roman" w:hAnsi="PT Sans" w:cs="Times New Roman"/>
          <w:color w:val="000000"/>
          <w:sz w:val="32"/>
          <w:szCs w:val="32"/>
          <w:lang w:eastAsia="ru-RU"/>
        </w:rPr>
        <w:t>.</w:t>
      </w:r>
    </w:p>
    <w:p w14:paraId="2993D21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Игра – переходная форма от наглядно-образного мышления дошкольников к словесно-логическому мышлению школьников. Разницу между дошкольным и школьным отношением ребёнка к себе, к учителю, к ситуации обучения, к предмету обучения невозможно преодолеть без особого типа игр – учебных (</w:t>
      </w:r>
      <w:proofErr w:type="spellStart"/>
      <w:r w:rsidRPr="00391628">
        <w:rPr>
          <w:rFonts w:ascii="PT Sans" w:eastAsia="Times New Roman" w:hAnsi="PT Sans" w:cs="Times New Roman"/>
          <w:color w:val="000000"/>
          <w:sz w:val="32"/>
          <w:szCs w:val="32"/>
          <w:lang w:eastAsia="ru-RU"/>
        </w:rPr>
        <w:t>Г.А.Цукерман</w:t>
      </w:r>
      <w:proofErr w:type="spellEnd"/>
      <w:r w:rsidRPr="00391628">
        <w:rPr>
          <w:rFonts w:ascii="PT Sans" w:eastAsia="Times New Roman" w:hAnsi="PT Sans" w:cs="Times New Roman"/>
          <w:color w:val="000000"/>
          <w:sz w:val="32"/>
          <w:szCs w:val="32"/>
          <w:lang w:eastAsia="ru-RU"/>
        </w:rPr>
        <w:t>). На уроках обучения грамоте с целью развития фонематического слуха можно использовать следующие игры.</w:t>
      </w:r>
    </w:p>
    <w:p w14:paraId="26F07FF9"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Упражнение 1. «Внимательные покупатели»</w:t>
      </w:r>
    </w:p>
    <w:p w14:paraId="736A3A56"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Учитель раскладывает на своём столе различные предметы. </w:t>
      </w:r>
      <w:proofErr w:type="gramStart"/>
      <w:r w:rsidRPr="00391628">
        <w:rPr>
          <w:rFonts w:ascii="PT Sans" w:eastAsia="Times New Roman" w:hAnsi="PT Sans" w:cs="Times New Roman"/>
          <w:color w:val="000000"/>
          <w:sz w:val="32"/>
          <w:szCs w:val="32"/>
          <w:lang w:eastAsia="ru-RU"/>
        </w:rPr>
        <w:t xml:space="preserve">Среди них те, названия которых начинаются на один и тот же звук, например: кукла, кубик, кошка; маска, мишка, мяч, миска </w:t>
      </w:r>
      <w:r w:rsidRPr="00391628">
        <w:rPr>
          <w:rFonts w:ascii="PT Sans" w:eastAsia="Times New Roman" w:hAnsi="PT Sans" w:cs="Times New Roman"/>
          <w:color w:val="000000"/>
          <w:sz w:val="32"/>
          <w:szCs w:val="32"/>
          <w:lang w:eastAsia="ru-RU"/>
        </w:rPr>
        <w:lastRenderedPageBreak/>
        <w:t>и т. п. – Вы пришли в магазин.</w:t>
      </w:r>
      <w:proofErr w:type="gramEnd"/>
      <w:r w:rsidRPr="00391628">
        <w:rPr>
          <w:rFonts w:ascii="PT Sans" w:eastAsia="Times New Roman" w:hAnsi="PT Sans" w:cs="Times New Roman"/>
          <w:color w:val="000000"/>
          <w:sz w:val="32"/>
          <w:szCs w:val="32"/>
          <w:lang w:eastAsia="ru-RU"/>
        </w:rPr>
        <w:t xml:space="preserve"> Ваши родители заплатили за игрушки, названия которых начинаются на звук [</w:t>
      </w:r>
      <w:proofErr w:type="gramStart"/>
      <w:r w:rsidRPr="00391628">
        <w:rPr>
          <w:rFonts w:ascii="PT Sans" w:eastAsia="Times New Roman" w:hAnsi="PT Sans" w:cs="Times New Roman"/>
          <w:color w:val="000000"/>
          <w:sz w:val="32"/>
          <w:szCs w:val="32"/>
          <w:lang w:eastAsia="ru-RU"/>
        </w:rPr>
        <w:t>к</w:t>
      </w:r>
      <w:proofErr w:type="gramEnd"/>
      <w:r w:rsidRPr="00391628">
        <w:rPr>
          <w:rFonts w:ascii="PT Sans" w:eastAsia="Times New Roman" w:hAnsi="PT Sans" w:cs="Times New Roman"/>
          <w:color w:val="000000"/>
          <w:sz w:val="32"/>
          <w:szCs w:val="32"/>
          <w:lang w:eastAsia="ru-RU"/>
        </w:rPr>
        <w:t>] или [м]. Эти игрушки вы можете взять. Будьте внимательны, не берите игрушку, за которую не платили! Сложность задания в том, чтобы вместо игрушки, название которой начинается, допустим, на звук [м</w:t>
      </w:r>
      <w:proofErr w:type="gramStart"/>
      <w:r w:rsidRPr="00391628">
        <w:rPr>
          <w:rFonts w:ascii="PT Sans" w:eastAsia="Times New Roman" w:hAnsi="PT Sans" w:cs="Times New Roman"/>
          <w:color w:val="000000"/>
          <w:sz w:val="32"/>
          <w:szCs w:val="32"/>
          <w:lang w:eastAsia="ru-RU"/>
        </w:rPr>
        <w:t>](</w:t>
      </w:r>
      <w:proofErr w:type="gramEnd"/>
      <w:r w:rsidRPr="00391628">
        <w:rPr>
          <w:rFonts w:ascii="PT Sans" w:eastAsia="Times New Roman" w:hAnsi="PT Sans" w:cs="Times New Roman"/>
          <w:color w:val="000000"/>
          <w:sz w:val="32"/>
          <w:szCs w:val="32"/>
          <w:lang w:eastAsia="ru-RU"/>
        </w:rPr>
        <w:t>матрёшка, мышка), не взять игрушку, название которой начинается на звук [м,] (мяч, мишка).Вариант: покупатели и продавец –дети, изображающие литературных персонажей.</w:t>
      </w:r>
    </w:p>
    <w:p w14:paraId="4D4CEF00"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Упражнение 2. Лото «Читаем сами»</w:t>
      </w:r>
    </w:p>
    <w:p w14:paraId="1B79B349"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Детям раздаются карты, на каждой из которых написаны 6слов. Ведущий показывает картинку и спрашивает: «У кого из ребят написано название картинки? ( У кого слово?)». Выигрывает тот, кто первый заполнит карту без ошибок. Или: детям раздаются карты. Ведущий показывает звуковую схему слова, учащиеся соотносят ее со словом у себя на карте. Выигрывает тот, кто безошибочно заполнит свою карту схемами слов.</w:t>
      </w:r>
    </w:p>
    <w:p w14:paraId="26DFBAA8"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Упражнение 3. «Волк, собака охотник».</w:t>
      </w:r>
    </w:p>
    <w:p w14:paraId="70088F47"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Предварительно дети находят в слове первый звук.– Сейчас в лесу идёт большая охота: волки охотятся за зайцами, а охотники с собаками – за волками. Пусть волком будет звук [</w:t>
      </w:r>
      <w:proofErr w:type="gramStart"/>
      <w:r w:rsidRPr="00391628">
        <w:rPr>
          <w:rFonts w:ascii="PT Sans" w:eastAsia="Times New Roman" w:hAnsi="PT Sans" w:cs="Times New Roman"/>
          <w:color w:val="000000"/>
          <w:sz w:val="32"/>
          <w:szCs w:val="32"/>
          <w:lang w:eastAsia="ru-RU"/>
        </w:rPr>
        <w:t>р</w:t>
      </w:r>
      <w:proofErr w:type="gramEnd"/>
      <w:r w:rsidRPr="00391628">
        <w:rPr>
          <w:rFonts w:ascii="PT Sans" w:eastAsia="Times New Roman" w:hAnsi="PT Sans" w:cs="Times New Roman"/>
          <w:color w:val="000000"/>
          <w:sz w:val="32"/>
          <w:szCs w:val="32"/>
          <w:lang w:eastAsia="ru-RU"/>
        </w:rPr>
        <w:t>], собакой – [р], остальные звуки – зайцами, а вы –охотниками. Теперь будьте внимательны. Как только услышит</w:t>
      </w:r>
      <w:proofErr w:type="gramStart"/>
      <w:r w:rsidRPr="00391628">
        <w:rPr>
          <w:rFonts w:ascii="PT Sans" w:eastAsia="Times New Roman" w:hAnsi="PT Sans" w:cs="Times New Roman"/>
          <w:color w:val="000000"/>
          <w:sz w:val="32"/>
          <w:szCs w:val="32"/>
          <w:lang w:eastAsia="ru-RU"/>
        </w:rPr>
        <w:t>е[</w:t>
      </w:r>
      <w:proofErr w:type="gramEnd"/>
      <w:r w:rsidRPr="00391628">
        <w:rPr>
          <w:rFonts w:ascii="PT Sans" w:eastAsia="Times New Roman" w:hAnsi="PT Sans" w:cs="Times New Roman"/>
          <w:color w:val="000000"/>
          <w:sz w:val="32"/>
          <w:szCs w:val="32"/>
          <w:lang w:eastAsia="ru-RU"/>
        </w:rPr>
        <w:t>р] в словах, которые я произношу, «стреляйте» – хлопайте в ладоши! Только не задевайте зайца или свою охотничью собаку. Внимание! Начинаем охоту!</w:t>
      </w:r>
    </w:p>
    <w:p w14:paraId="136D853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Упражнение 4. «Звери заблудились».</w:t>
      </w:r>
    </w:p>
    <w:p w14:paraId="6B9D451B"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proofErr w:type="gramStart"/>
      <w:r w:rsidRPr="00391628">
        <w:rPr>
          <w:rFonts w:ascii="PT Sans" w:eastAsia="Times New Roman" w:hAnsi="PT Sans" w:cs="Times New Roman"/>
          <w:color w:val="000000"/>
          <w:sz w:val="32"/>
          <w:szCs w:val="32"/>
          <w:lang w:eastAsia="ru-RU"/>
        </w:rPr>
        <w:t>– Заблудились, потерялись в лесу осёл, петух, лошадь, мышка, кошка, собака, свинья, курица, корова.</w:t>
      </w:r>
      <w:proofErr w:type="gramEnd"/>
      <w:r w:rsidRPr="00391628">
        <w:rPr>
          <w:rFonts w:ascii="PT Sans" w:eastAsia="Times New Roman" w:hAnsi="PT Sans" w:cs="Times New Roman"/>
          <w:color w:val="000000"/>
          <w:sz w:val="32"/>
          <w:szCs w:val="32"/>
          <w:lang w:eastAsia="ru-RU"/>
        </w:rPr>
        <w:t xml:space="preserve"> Катя будет звать зверей, а Коля пусть слушает внимательно и рисует на доске слоговую схему каждого слова. Он должен показывать, какой слог тянулся, когда Катя звала зверей. Если они верно выполнят работу, звери снова соберутся вместе.</w:t>
      </w:r>
    </w:p>
    <w:p w14:paraId="0B7115BF"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«Зоркий Глаз помогает Чуткому Уху»</w:t>
      </w:r>
    </w:p>
    <w:p w14:paraId="0C5BFA76"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lastRenderedPageBreak/>
        <w:t xml:space="preserve">Дифференциация звучания и написания слов. Учитель читает </w:t>
      </w:r>
      <w:proofErr w:type="spellStart"/>
      <w:r w:rsidRPr="00391628">
        <w:rPr>
          <w:rFonts w:ascii="PT Sans" w:eastAsia="Times New Roman" w:hAnsi="PT Sans" w:cs="Times New Roman"/>
          <w:color w:val="000000"/>
          <w:sz w:val="32"/>
          <w:szCs w:val="32"/>
          <w:lang w:eastAsia="ru-RU"/>
        </w:rPr>
        <w:t>слово</w:t>
      </w:r>
      <w:proofErr w:type="gramStart"/>
      <w:r w:rsidRPr="00391628">
        <w:rPr>
          <w:rFonts w:ascii="PT Sans" w:eastAsia="Times New Roman" w:hAnsi="PT Sans" w:cs="Times New Roman"/>
          <w:color w:val="000000"/>
          <w:sz w:val="32"/>
          <w:szCs w:val="32"/>
          <w:lang w:eastAsia="ru-RU"/>
        </w:rPr>
        <w:t>.З</w:t>
      </w:r>
      <w:proofErr w:type="gramEnd"/>
      <w:r w:rsidRPr="00391628">
        <w:rPr>
          <w:rFonts w:ascii="PT Sans" w:eastAsia="Times New Roman" w:hAnsi="PT Sans" w:cs="Times New Roman"/>
          <w:color w:val="000000"/>
          <w:sz w:val="32"/>
          <w:szCs w:val="32"/>
          <w:lang w:eastAsia="ru-RU"/>
        </w:rPr>
        <w:t>атем</w:t>
      </w:r>
      <w:proofErr w:type="spellEnd"/>
      <w:r w:rsidRPr="00391628">
        <w:rPr>
          <w:rFonts w:ascii="PT Sans" w:eastAsia="Times New Roman" w:hAnsi="PT Sans" w:cs="Times New Roman"/>
          <w:color w:val="000000"/>
          <w:sz w:val="32"/>
          <w:szCs w:val="32"/>
          <w:lang w:eastAsia="ru-RU"/>
        </w:rPr>
        <w:t xml:space="preserve"> даёт задание </w:t>
      </w:r>
      <w:proofErr w:type="spellStart"/>
      <w:r w:rsidRPr="00391628">
        <w:rPr>
          <w:rFonts w:ascii="PT Sans" w:eastAsia="Times New Roman" w:hAnsi="PT Sans" w:cs="Times New Roman"/>
          <w:color w:val="000000"/>
          <w:sz w:val="32"/>
          <w:szCs w:val="32"/>
          <w:lang w:eastAsia="ru-RU"/>
        </w:rPr>
        <w:t>ученику:»Произнеси</w:t>
      </w:r>
      <w:proofErr w:type="spellEnd"/>
      <w:r w:rsidRPr="00391628">
        <w:rPr>
          <w:rFonts w:ascii="PT Sans" w:eastAsia="Times New Roman" w:hAnsi="PT Sans" w:cs="Times New Roman"/>
          <w:color w:val="000000"/>
          <w:sz w:val="32"/>
          <w:szCs w:val="32"/>
          <w:lang w:eastAsia="ru-RU"/>
        </w:rPr>
        <w:t xml:space="preserve"> слово </w:t>
      </w:r>
      <w:proofErr w:type="spellStart"/>
      <w:r w:rsidRPr="00391628">
        <w:rPr>
          <w:rFonts w:ascii="PT Sans" w:eastAsia="Times New Roman" w:hAnsi="PT Sans" w:cs="Times New Roman"/>
          <w:color w:val="000000"/>
          <w:sz w:val="32"/>
          <w:szCs w:val="32"/>
          <w:lang w:eastAsia="ru-RU"/>
        </w:rPr>
        <w:t>так,как</w:t>
      </w:r>
      <w:proofErr w:type="spellEnd"/>
      <w:r w:rsidRPr="00391628">
        <w:rPr>
          <w:rFonts w:ascii="PT Sans" w:eastAsia="Times New Roman" w:hAnsi="PT Sans" w:cs="Times New Roman"/>
          <w:color w:val="000000"/>
          <w:sz w:val="32"/>
          <w:szCs w:val="32"/>
          <w:lang w:eastAsia="ru-RU"/>
        </w:rPr>
        <w:t xml:space="preserve"> услышал; произнеси слово </w:t>
      </w:r>
      <w:proofErr w:type="spellStart"/>
      <w:r w:rsidRPr="00391628">
        <w:rPr>
          <w:rFonts w:ascii="PT Sans" w:eastAsia="Times New Roman" w:hAnsi="PT Sans" w:cs="Times New Roman"/>
          <w:color w:val="000000"/>
          <w:sz w:val="32"/>
          <w:szCs w:val="32"/>
          <w:lang w:eastAsia="ru-RU"/>
        </w:rPr>
        <w:t>так,как</w:t>
      </w:r>
      <w:proofErr w:type="spellEnd"/>
      <w:r w:rsidRPr="00391628">
        <w:rPr>
          <w:rFonts w:ascii="PT Sans" w:eastAsia="Times New Roman" w:hAnsi="PT Sans" w:cs="Times New Roman"/>
          <w:color w:val="000000"/>
          <w:sz w:val="32"/>
          <w:szCs w:val="32"/>
          <w:lang w:eastAsia="ru-RU"/>
        </w:rPr>
        <w:t xml:space="preserve"> напишешь; объясни почему(выдели орфограмму); запиши </w:t>
      </w:r>
      <w:proofErr w:type="spellStart"/>
      <w:r w:rsidRPr="00391628">
        <w:rPr>
          <w:rFonts w:ascii="PT Sans" w:eastAsia="Times New Roman" w:hAnsi="PT Sans" w:cs="Times New Roman"/>
          <w:color w:val="000000"/>
          <w:sz w:val="32"/>
          <w:szCs w:val="32"/>
          <w:lang w:eastAsia="ru-RU"/>
        </w:rPr>
        <w:t>слово,а</w:t>
      </w:r>
      <w:proofErr w:type="spellEnd"/>
      <w:r w:rsidRPr="00391628">
        <w:rPr>
          <w:rFonts w:ascii="PT Sans" w:eastAsia="Times New Roman" w:hAnsi="PT Sans" w:cs="Times New Roman"/>
          <w:color w:val="000000"/>
          <w:sz w:val="32"/>
          <w:szCs w:val="32"/>
          <w:lang w:eastAsia="ru-RU"/>
        </w:rPr>
        <w:t xml:space="preserve"> буквы, которые пишутся по </w:t>
      </w:r>
      <w:proofErr w:type="spellStart"/>
      <w:r w:rsidRPr="00391628">
        <w:rPr>
          <w:rFonts w:ascii="PT Sans" w:eastAsia="Times New Roman" w:hAnsi="PT Sans" w:cs="Times New Roman"/>
          <w:color w:val="000000"/>
          <w:sz w:val="32"/>
          <w:szCs w:val="32"/>
          <w:lang w:eastAsia="ru-RU"/>
        </w:rPr>
        <w:t>правилу,напиши</w:t>
      </w:r>
      <w:proofErr w:type="spellEnd"/>
      <w:r w:rsidRPr="00391628">
        <w:rPr>
          <w:rFonts w:ascii="PT Sans" w:eastAsia="Times New Roman" w:hAnsi="PT Sans" w:cs="Times New Roman"/>
          <w:color w:val="000000"/>
          <w:sz w:val="32"/>
          <w:szCs w:val="32"/>
          <w:lang w:eastAsia="ru-RU"/>
        </w:rPr>
        <w:t xml:space="preserve"> другим цветом.</w:t>
      </w:r>
    </w:p>
    <w:p w14:paraId="3FA42B94"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«Сосчитай сколько слов». Упражнение можно использовать на уроке чтения. Учитель читает небольшой текст. Задание: сосчитать, сколько слов в нём начинается или заканчивается на определённый звук. Затем предлагается пересказать услышанное. Главное, чтобы ребёнок натренировался быстро улавливать основной смысл, мог его словесно выразить, не допуская грамматических ошибок.</w:t>
      </w:r>
    </w:p>
    <w:p w14:paraId="182894C6"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«Где же спрятались слова?». Упражнение можно использовать на уроках русского языка, чтения. Предлагаются слова с недописанными элементами. Надо прочитать слова и правильно их написать. Упражнение способствует усилению концентрации и устойчивости внимания.</w:t>
      </w:r>
    </w:p>
    <w:p w14:paraId="67E038C2"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Основной этап - использование игровых упражнений на уроках русского языка</w:t>
      </w:r>
    </w:p>
    <w:p w14:paraId="1FEE5999"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I. «Выбери три слова» (игру можно использовать на закрепление любых тем по русскому языку)</w:t>
      </w:r>
    </w:p>
    <w:p w14:paraId="15F0045F"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Цель: Проследить за формированием орфографического навыка с учетом этапа работы над орфографией.</w:t>
      </w:r>
    </w:p>
    <w:p w14:paraId="33E4766C"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Подбор слов зависит от изучаемых или пройденных тем.</w:t>
      </w:r>
    </w:p>
    <w:p w14:paraId="5E9FD2C4"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На 9 карточках записаны девять слов:</w:t>
      </w:r>
    </w:p>
    <w:p w14:paraId="3465989F"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proofErr w:type="gramStart"/>
      <w:r w:rsidRPr="00391628">
        <w:rPr>
          <w:rFonts w:ascii="PT Sans" w:eastAsia="Times New Roman" w:hAnsi="PT Sans" w:cs="Times New Roman"/>
          <w:color w:val="000000"/>
          <w:sz w:val="32"/>
          <w:szCs w:val="32"/>
          <w:lang w:eastAsia="ru-RU"/>
        </w:rPr>
        <w:t>1-й набор: рыбка, вьюга, чулок, дубки, варенье, чучело, ручьи, чум, гриб.</w:t>
      </w:r>
      <w:proofErr w:type="gramEnd"/>
    </w:p>
    <w:p w14:paraId="389CE96C"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proofErr w:type="gramStart"/>
      <w:r w:rsidRPr="00391628">
        <w:rPr>
          <w:rFonts w:ascii="PT Sans" w:eastAsia="Times New Roman" w:hAnsi="PT Sans" w:cs="Times New Roman"/>
          <w:color w:val="000000"/>
          <w:sz w:val="32"/>
          <w:szCs w:val="32"/>
          <w:lang w:eastAsia="ru-RU"/>
        </w:rPr>
        <w:t>2-й набор: подъезд, склад, ворона, град, съемка, клад, ворота, подъем, воробей.</w:t>
      </w:r>
      <w:proofErr w:type="gramEnd"/>
    </w:p>
    <w:p w14:paraId="76B3B005"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Профессор М.Р. Львов выделяет шесть этапов, которые должен пройти школьник для решения орфографической задачи и которые я применяю на уроках русского языка.</w:t>
      </w:r>
    </w:p>
    <w:p w14:paraId="66749D36"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1.Увидеть орфограмму в слове.</w:t>
      </w:r>
    </w:p>
    <w:p w14:paraId="22C001F3"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lastRenderedPageBreak/>
        <w:t xml:space="preserve">2.Определить вид: </w:t>
      </w:r>
      <w:proofErr w:type="gramStart"/>
      <w:r w:rsidRPr="00391628">
        <w:rPr>
          <w:rFonts w:ascii="PT Sans" w:eastAsia="Times New Roman" w:hAnsi="PT Sans" w:cs="Times New Roman"/>
          <w:color w:val="000000"/>
          <w:sz w:val="32"/>
          <w:szCs w:val="32"/>
          <w:lang w:eastAsia="ru-RU"/>
        </w:rPr>
        <w:t>проверяемая</w:t>
      </w:r>
      <w:proofErr w:type="gramEnd"/>
      <w:r w:rsidRPr="00391628">
        <w:rPr>
          <w:rFonts w:ascii="PT Sans" w:eastAsia="Times New Roman" w:hAnsi="PT Sans" w:cs="Times New Roman"/>
          <w:color w:val="000000"/>
          <w:sz w:val="32"/>
          <w:szCs w:val="32"/>
          <w:lang w:eastAsia="ru-RU"/>
        </w:rPr>
        <w:t xml:space="preserve"> или нет; если да, к какой теме относится, вспомнить правило.</w:t>
      </w:r>
    </w:p>
    <w:p w14:paraId="3B179F3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3.Определить способ решения задачи в зависимости от типа (вида) орфограммы.</w:t>
      </w:r>
    </w:p>
    <w:p w14:paraId="1444F0C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4.Определить «шаги», ступени решения и их последовательность, т. е. составить алгоритм задачи.</w:t>
      </w:r>
    </w:p>
    <w:p w14:paraId="33D6DC2A"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5.Решить задачу, т.е. выполнить последовательные действия по алгоритму.</w:t>
      </w:r>
    </w:p>
    <w:p w14:paraId="54C8FC1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6.Написать слова в соответствии с решением задачи и сделать самопроверку.</w:t>
      </w:r>
    </w:p>
    <w:p w14:paraId="3D7CE1F7"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Примеры упражнений, необходимых для формирования орфографической зоркости:</w:t>
      </w:r>
    </w:p>
    <w:p w14:paraId="7AF59D1D"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Ежедневно заниматься звуковым анализом, независимо от количества читающих детей в классе, постоянно показывать образец анализа звучащего слова (аксиома - что в опыте ребёнка нет, надо дать этому образец)</w:t>
      </w:r>
      <w:proofErr w:type="gramStart"/>
      <w:r w:rsidRPr="00391628">
        <w:rPr>
          <w:rFonts w:ascii="PT Sans" w:eastAsia="Times New Roman" w:hAnsi="PT Sans" w:cs="Times New Roman"/>
          <w:color w:val="000000"/>
          <w:sz w:val="32"/>
          <w:szCs w:val="32"/>
          <w:lang w:eastAsia="ru-RU"/>
        </w:rPr>
        <w:t>,и</w:t>
      </w:r>
      <w:proofErr w:type="gramEnd"/>
      <w:r w:rsidRPr="00391628">
        <w:rPr>
          <w:rFonts w:ascii="PT Sans" w:eastAsia="Times New Roman" w:hAnsi="PT Sans" w:cs="Times New Roman"/>
          <w:color w:val="000000"/>
          <w:sz w:val="32"/>
          <w:szCs w:val="32"/>
          <w:lang w:eastAsia="ru-RU"/>
        </w:rPr>
        <w:t>спользовать способ протяжного интонирования звука в целом слове: с-с-с-с-</w:t>
      </w:r>
      <w:proofErr w:type="spellStart"/>
      <w:r w:rsidRPr="00391628">
        <w:rPr>
          <w:rFonts w:ascii="PT Sans" w:eastAsia="Times New Roman" w:hAnsi="PT Sans" w:cs="Times New Roman"/>
          <w:color w:val="000000"/>
          <w:sz w:val="32"/>
          <w:szCs w:val="32"/>
          <w:lang w:eastAsia="ru-RU"/>
        </w:rPr>
        <w:t>ыр</w:t>
      </w:r>
      <w:proofErr w:type="spellEnd"/>
      <w:r w:rsidRPr="00391628">
        <w:rPr>
          <w:rFonts w:ascii="PT Sans" w:eastAsia="Times New Roman" w:hAnsi="PT Sans" w:cs="Times New Roman"/>
          <w:color w:val="000000"/>
          <w:sz w:val="32"/>
          <w:szCs w:val="32"/>
          <w:lang w:eastAsia="ru-RU"/>
        </w:rPr>
        <w:t xml:space="preserve">; </w:t>
      </w:r>
      <w:proofErr w:type="spellStart"/>
      <w:r w:rsidRPr="00391628">
        <w:rPr>
          <w:rFonts w:ascii="PT Sans" w:eastAsia="Times New Roman" w:hAnsi="PT Sans" w:cs="Times New Roman"/>
          <w:color w:val="000000"/>
          <w:sz w:val="32"/>
          <w:szCs w:val="32"/>
          <w:lang w:eastAsia="ru-RU"/>
        </w:rPr>
        <w:t>сы</w:t>
      </w:r>
      <w:proofErr w:type="spellEnd"/>
      <w:r w:rsidRPr="00391628">
        <w:rPr>
          <w:rFonts w:ascii="PT Sans" w:eastAsia="Times New Roman" w:hAnsi="PT Sans" w:cs="Times New Roman"/>
          <w:color w:val="000000"/>
          <w:sz w:val="32"/>
          <w:szCs w:val="32"/>
          <w:lang w:eastAsia="ru-RU"/>
        </w:rPr>
        <w:t>-ы-ы-ы-</w:t>
      </w:r>
      <w:proofErr w:type="spellStart"/>
      <w:r w:rsidRPr="00391628">
        <w:rPr>
          <w:rFonts w:ascii="PT Sans" w:eastAsia="Times New Roman" w:hAnsi="PT Sans" w:cs="Times New Roman"/>
          <w:color w:val="000000"/>
          <w:sz w:val="32"/>
          <w:szCs w:val="32"/>
          <w:lang w:eastAsia="ru-RU"/>
        </w:rPr>
        <w:t>р</w:t>
      </w:r>
      <w:proofErr w:type="gramStart"/>
      <w:r w:rsidRPr="00391628">
        <w:rPr>
          <w:rFonts w:ascii="PT Sans" w:eastAsia="Times New Roman" w:hAnsi="PT Sans" w:cs="Times New Roman"/>
          <w:color w:val="000000"/>
          <w:sz w:val="32"/>
          <w:szCs w:val="32"/>
          <w:lang w:eastAsia="ru-RU"/>
        </w:rPr>
        <w:t>,н</w:t>
      </w:r>
      <w:proofErr w:type="gramEnd"/>
      <w:r w:rsidRPr="00391628">
        <w:rPr>
          <w:rFonts w:ascii="PT Sans" w:eastAsia="Times New Roman" w:hAnsi="PT Sans" w:cs="Times New Roman"/>
          <w:color w:val="000000"/>
          <w:sz w:val="32"/>
          <w:szCs w:val="32"/>
          <w:lang w:eastAsia="ru-RU"/>
        </w:rPr>
        <w:t>а</w:t>
      </w:r>
      <w:proofErr w:type="spellEnd"/>
      <w:r w:rsidRPr="00391628">
        <w:rPr>
          <w:rFonts w:ascii="PT Sans" w:eastAsia="Times New Roman" w:hAnsi="PT Sans" w:cs="Times New Roman"/>
          <w:color w:val="000000"/>
          <w:sz w:val="32"/>
          <w:szCs w:val="32"/>
          <w:lang w:eastAsia="ru-RU"/>
        </w:rPr>
        <w:t xml:space="preserve"> первом этапе предъявлять готовую модель для самоконтроля, приём трансформации (если закрою первую букву, какое слово получиться?), при звуковом анализе ребёнка не торопить, не делать за него. </w:t>
      </w:r>
      <w:proofErr w:type="gramStart"/>
      <w:r w:rsidRPr="00391628">
        <w:rPr>
          <w:rFonts w:ascii="PT Sans" w:eastAsia="Times New Roman" w:hAnsi="PT Sans" w:cs="Times New Roman"/>
          <w:color w:val="000000"/>
          <w:sz w:val="32"/>
          <w:szCs w:val="32"/>
          <w:lang w:eastAsia="ru-RU"/>
        </w:rPr>
        <w:t>Класс в это время может работать в паре со своими модельками (</w:t>
      </w:r>
      <w:proofErr w:type="spellStart"/>
      <w:r w:rsidRPr="00391628">
        <w:rPr>
          <w:rFonts w:ascii="PT Sans" w:eastAsia="Times New Roman" w:hAnsi="PT Sans" w:cs="Times New Roman"/>
          <w:color w:val="000000"/>
          <w:sz w:val="32"/>
          <w:szCs w:val="32"/>
          <w:lang w:eastAsia="ru-RU"/>
        </w:rPr>
        <w:t>кинестетически</w:t>
      </w:r>
      <w:proofErr w:type="spellEnd"/>
      <w:r w:rsidRPr="00391628">
        <w:rPr>
          <w:rFonts w:ascii="PT Sans" w:eastAsia="Times New Roman" w:hAnsi="PT Sans" w:cs="Times New Roman"/>
          <w:color w:val="000000"/>
          <w:sz w:val="32"/>
          <w:szCs w:val="32"/>
          <w:lang w:eastAsia="ru-RU"/>
        </w:rPr>
        <w:t xml:space="preserve"> прочувствовать), подбор слов к звуковым моделям, использовать задания ловушки (сколько звуков в слове “ два”?; какое слово длиннее: час или минута?; мне кажется, что все звуки в слове “вата” мягкие?</w:t>
      </w:r>
      <w:proofErr w:type="gramEnd"/>
    </w:p>
    <w:p w14:paraId="3B996050"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Игровые приёмы: “Найди одинаковый звук”, “Определи место звука в слове”, “ Найди предметы с заданным звуком”, “ Шифровальщики” с пропусками "опасных" мест сразу по слуху.</w:t>
      </w:r>
    </w:p>
    <w:p w14:paraId="0610C3CB"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Найди опасное место.</w:t>
      </w:r>
    </w:p>
    <w:p w14:paraId="4C33F758"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Учитель произносит слова, а дети должны хлопнуть в ладошки, как только услышат звук, которому при письме нельзя доверять. Но прежде они вспоминают, как его найти. </w:t>
      </w:r>
      <w:r w:rsidRPr="00391628">
        <w:rPr>
          <w:rFonts w:ascii="PT Sans" w:eastAsia="Times New Roman" w:hAnsi="PT Sans" w:cs="Times New Roman"/>
          <w:color w:val="000000"/>
          <w:sz w:val="32"/>
          <w:szCs w:val="32"/>
          <w:lang w:eastAsia="ru-RU"/>
        </w:rPr>
        <w:lastRenderedPageBreak/>
        <w:t>Надо определить, есть ли в слове безударный гласный звук. Если есть, то существует и опасное место.</w:t>
      </w:r>
    </w:p>
    <w:p w14:paraId="00A4D871"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Светофор.</w:t>
      </w:r>
    </w:p>
    <w:p w14:paraId="4F1028FD"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Ученики должны показать красный сигнал светофора или зажечь красный огонёк, как только найдут опасное место.</w:t>
      </w:r>
    </w:p>
    <w:p w14:paraId="3A0145C2"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Зажги маячок”</w:t>
      </w:r>
    </w:p>
    <w:p w14:paraId="5DDDEC3B"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Проведение звукового анализа с составлением схемы, в которой обозначаются “опасные места”</w:t>
      </w:r>
    </w:p>
    <w:p w14:paraId="25BC7B96"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Знаете, какой самый распространенный вид упражнения по русскому языку? Конечно - “Вставьте пропущенную букву ”. На наш взгляд, малополезный способ работы в плане развития орфографической зоркости и формирования навыка грамотного письма. Основная работа здесь уже выполнена, “зоркость” кем-то уже проявлена, т.е., место, где может быть допущена ошибка, найдено и “подсказано”. При такой работе овладение орфографической зоркостью возможно лишь на уровне непроизвольного (а часто и специального) запоминания слов с орфограммами. А ведь пишущему следует самому обнаруживать места орфограмм. Умение это делать - и есть орфографическая зоркость.</w:t>
      </w:r>
    </w:p>
    <w:p w14:paraId="4ADDEF66"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Я считаю более эффективным другое упражнение: поиск орфограмм в “чистом” тексте.</w:t>
      </w:r>
    </w:p>
    <w:p w14:paraId="3F3607F4"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Предлагаемые карточки позволяют преодолеть эту трудность, а также они позволяют:</w:t>
      </w:r>
    </w:p>
    <w:p w14:paraId="16DBE4B3"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-развивать орфографическую зоркость в процессе поиска слов с орфограммами;</w:t>
      </w:r>
    </w:p>
    <w:p w14:paraId="0CE15E54"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-самостоятельно проверить результат работы;</w:t>
      </w:r>
    </w:p>
    <w:p w14:paraId="3CEC71F1"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-видеть пробелы своих знаний здесь и сейчас и корректировать свои действия;</w:t>
      </w:r>
    </w:p>
    <w:p w14:paraId="55DBF195"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-если же ребенок не может найти заданные орфограммы, у него есть возможность “подглядеть” их. На короткое </w:t>
      </w:r>
      <w:proofErr w:type="gramStart"/>
      <w:r w:rsidRPr="00391628">
        <w:rPr>
          <w:rFonts w:ascii="PT Sans" w:eastAsia="Times New Roman" w:hAnsi="PT Sans" w:cs="Times New Roman"/>
          <w:color w:val="000000"/>
          <w:sz w:val="32"/>
          <w:szCs w:val="32"/>
          <w:lang w:eastAsia="ru-RU"/>
        </w:rPr>
        <w:t>время</w:t>
      </w:r>
      <w:proofErr w:type="gramEnd"/>
      <w:r w:rsidRPr="00391628">
        <w:rPr>
          <w:rFonts w:ascii="PT Sans" w:eastAsia="Times New Roman" w:hAnsi="PT Sans" w:cs="Times New Roman"/>
          <w:color w:val="000000"/>
          <w:sz w:val="32"/>
          <w:szCs w:val="32"/>
          <w:lang w:eastAsia="ru-RU"/>
        </w:rPr>
        <w:t xml:space="preserve"> приложив проверочный лист, а затем выполнять работу вновь. Такая функция карточки-самоучителя особенно пригодится для медленно движущихся детей. Для детей, болезненно реагирующих на указывание им их ошибки.</w:t>
      </w:r>
    </w:p>
    <w:p w14:paraId="71CFC275"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lastRenderedPageBreak/>
        <w:t>Карточка состоит из текста, в котором следует выделить слова с заданной орфограммой и ключа. Карточка-ключ - это карточка без текста. Но с вырезанными окошками на местах, соответствующих словам с орфограммами. Они-то и обнаруживаются при наложении ключа на текст.</w:t>
      </w:r>
    </w:p>
    <w:p w14:paraId="4A6400D5"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Для работы по формированию орфографической зоркости на втором этапе тексты составляются так, чтобы с ними можно было работать по поводу разных орфограмм. В этом случае к одной карточке-тексту прилагается две - три проверочных карточки.</w:t>
      </w:r>
    </w:p>
    <w:p w14:paraId="7980CEC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Орфографическое </w:t>
      </w:r>
      <w:proofErr w:type="spellStart"/>
      <w:r w:rsidRPr="00391628">
        <w:rPr>
          <w:rFonts w:ascii="PT Sans" w:eastAsia="Times New Roman" w:hAnsi="PT Sans" w:cs="Times New Roman"/>
          <w:color w:val="000000"/>
          <w:sz w:val="32"/>
          <w:szCs w:val="32"/>
          <w:lang w:eastAsia="ru-RU"/>
        </w:rPr>
        <w:t>чтение</w:t>
      </w:r>
      <w:proofErr w:type="gramStart"/>
      <w:r w:rsidRPr="00391628">
        <w:rPr>
          <w:rFonts w:ascii="PT Sans" w:eastAsia="Times New Roman" w:hAnsi="PT Sans" w:cs="Times New Roman"/>
          <w:color w:val="000000"/>
          <w:sz w:val="32"/>
          <w:szCs w:val="32"/>
          <w:lang w:eastAsia="ru-RU"/>
        </w:rPr>
        <w:t>.Н</w:t>
      </w:r>
      <w:proofErr w:type="gramEnd"/>
      <w:r w:rsidRPr="00391628">
        <w:rPr>
          <w:rFonts w:ascii="PT Sans" w:eastAsia="Times New Roman" w:hAnsi="PT Sans" w:cs="Times New Roman"/>
          <w:color w:val="000000"/>
          <w:sz w:val="32"/>
          <w:szCs w:val="32"/>
          <w:lang w:eastAsia="ru-RU"/>
        </w:rPr>
        <w:t>еобходимо</w:t>
      </w:r>
      <w:proofErr w:type="spellEnd"/>
      <w:r w:rsidRPr="00391628">
        <w:rPr>
          <w:rFonts w:ascii="PT Sans" w:eastAsia="Times New Roman" w:hAnsi="PT Sans" w:cs="Times New Roman"/>
          <w:color w:val="000000"/>
          <w:sz w:val="32"/>
          <w:szCs w:val="32"/>
          <w:lang w:eastAsia="ru-RU"/>
        </w:rPr>
        <w:t xml:space="preserve">, начиная с начальной школы, развивать артикуляционную память на основе орфографического чтения (Тоцкий П.С. Орфография без правил. </w:t>
      </w:r>
      <w:proofErr w:type="gramStart"/>
      <w:r w:rsidRPr="00391628">
        <w:rPr>
          <w:rFonts w:ascii="PT Sans" w:eastAsia="Times New Roman" w:hAnsi="PT Sans" w:cs="Times New Roman"/>
          <w:color w:val="000000"/>
          <w:sz w:val="32"/>
          <w:szCs w:val="32"/>
          <w:lang w:eastAsia="ru-RU"/>
        </w:rPr>
        <w:t>М., 1991г.).</w:t>
      </w:r>
      <w:proofErr w:type="gramEnd"/>
      <w:r w:rsidRPr="00391628">
        <w:rPr>
          <w:rFonts w:ascii="PT Sans" w:eastAsia="Times New Roman" w:hAnsi="PT Sans" w:cs="Times New Roman"/>
          <w:color w:val="000000"/>
          <w:sz w:val="32"/>
          <w:szCs w:val="32"/>
          <w:lang w:eastAsia="ru-RU"/>
        </w:rPr>
        <w:t xml:space="preserve"> Автором разработана система тренировки орфографической зоркости. </w:t>
      </w:r>
      <w:proofErr w:type="gramStart"/>
      <w:r w:rsidRPr="00391628">
        <w:rPr>
          <w:rFonts w:ascii="PT Sans" w:eastAsia="Times New Roman" w:hAnsi="PT Sans" w:cs="Times New Roman"/>
          <w:color w:val="000000"/>
          <w:sz w:val="32"/>
          <w:szCs w:val="32"/>
          <w:lang w:eastAsia="ru-RU"/>
        </w:rPr>
        <w:t>Если ежедневно на каждом уроке (математике, русскому языке, чтении, природоведении) отводить по 5-7 минут для орфографического чтения, это принесет хороший результат (задачи, правила, специально подобранные тексты, столбики слов, словосочетаний, в парах, по памятке, по упражнению и т.д.)</w:t>
      </w:r>
      <w:proofErr w:type="gramEnd"/>
    </w:p>
    <w:p w14:paraId="5D8AB676"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Комментированное письмо с указанием орфограмм. При комментировании достигается высокий уровень самоконтроля, так как ученик не просто фиксирует, а объясняет правописание. Комментирование - это вид упражнения, включающий в себя объясняющее рассуждение в процессе записи слов, предложений. При комментировании или орфографическом разборе ученик, прежде всего, находит объект объяснения, т.е. орфограмму.</w:t>
      </w:r>
    </w:p>
    <w:p w14:paraId="2D86B000"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Письмо с проговариванием. Письмо с проговариванием обеспечивает большой объем </w:t>
      </w:r>
      <w:proofErr w:type="gramStart"/>
      <w:r w:rsidRPr="00391628">
        <w:rPr>
          <w:rFonts w:ascii="PT Sans" w:eastAsia="Times New Roman" w:hAnsi="PT Sans" w:cs="Times New Roman"/>
          <w:color w:val="000000"/>
          <w:sz w:val="32"/>
          <w:szCs w:val="32"/>
          <w:lang w:eastAsia="ru-RU"/>
        </w:rPr>
        <w:t>написанного</w:t>
      </w:r>
      <w:proofErr w:type="gramEnd"/>
      <w:r w:rsidRPr="00391628">
        <w:rPr>
          <w:rFonts w:ascii="PT Sans" w:eastAsia="Times New Roman" w:hAnsi="PT Sans" w:cs="Times New Roman"/>
          <w:color w:val="000000"/>
          <w:sz w:val="32"/>
          <w:szCs w:val="32"/>
          <w:lang w:eastAsia="ru-RU"/>
        </w:rPr>
        <w:t xml:space="preserve">, аккуратность, красивое письмо, практически полное отсутствие ошибок. Письмо с проговариванием объединяет весь класс, постепенно все ребята начинают работать в хорошем темпе. Вначале проговаривать может учитель, затем сильные ученики, потом в работу включаются и средние, и слабые учащиеся. Проговаривание - своего рода предупреждение ошибок. И если ученик вдруг проговорил слово с ошибкой, то </w:t>
      </w:r>
      <w:r w:rsidRPr="00391628">
        <w:rPr>
          <w:rFonts w:ascii="PT Sans" w:eastAsia="Times New Roman" w:hAnsi="PT Sans" w:cs="Times New Roman"/>
          <w:color w:val="000000"/>
          <w:sz w:val="32"/>
          <w:szCs w:val="32"/>
          <w:lang w:eastAsia="ru-RU"/>
        </w:rPr>
        <w:lastRenderedPageBreak/>
        <w:t>класс и учитель вовремя предотвратят беду, т.е. не дадут зафиксировать эту ошибку на письме.</w:t>
      </w:r>
    </w:p>
    <w:p w14:paraId="231AAF64"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Зрительный диктант, цель которого - предупреждение ошибок. На доске записывается несколько предложений или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(можно провести орфографическое чтение всех предложений). Затем учащимся предлагается сфотографировать отдельные слова и увидеть их внутренним зрением (закрыть глаза и написать). Текст на время закрывается, и дети еще раз отвечают на вопросы, проговаривают трудные слова. В случае необходимости текст открывается снова. Класс </w:t>
      </w:r>
      <w:proofErr w:type="gramStart"/>
      <w:r w:rsidRPr="00391628">
        <w:rPr>
          <w:rFonts w:ascii="PT Sans" w:eastAsia="Times New Roman" w:hAnsi="PT Sans" w:cs="Times New Roman"/>
          <w:color w:val="000000"/>
          <w:sz w:val="32"/>
          <w:szCs w:val="32"/>
          <w:lang w:eastAsia="ru-RU"/>
        </w:rPr>
        <w:t>настроен</w:t>
      </w:r>
      <w:proofErr w:type="gramEnd"/>
      <w:r w:rsidRPr="00391628">
        <w:rPr>
          <w:rFonts w:ascii="PT Sans" w:eastAsia="Times New Roman" w:hAnsi="PT Sans" w:cs="Times New Roman"/>
          <w:color w:val="000000"/>
          <w:sz w:val="32"/>
          <w:szCs w:val="32"/>
          <w:lang w:eastAsia="ru-RU"/>
        </w:rPr>
        <w:t xml:space="preserve"> написать текст без ошибок. Попутно оттачивая зрительную память. Но если вдруг ученик засомневается в написании какого-то слова, то он все равно имеет право поставить точку на месте сомнительной буквы.</w:t>
      </w:r>
    </w:p>
    <w:p w14:paraId="51C75C6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Диктант “ Проверяю себя”. Выполняя этот диктант, учащиеся могут спрашивать у учителя, как пишется то или иное слово. Но беда в том, что на первых порах слабые ученики ничего не спрашивают и допускают при этом большое количество ошибок, - это негативная сторона диктанта «Проверяю себя». Поэтому важно как можно раньше вооружить учащихся знанием наиболее общих признаков орфограмм. Первое и главное достоинство диктанта «Проверяю себя» состоит в том, что дети начинают нащупывать свои слабые места, учатся спрашивать и сомневаться, мы им даем возможность писать без ошибок, предупреждать их. Этот диктант позволяет писать часто и много, а ошибок делать мало или не делать вовсе: орфографический навык совершенствуется и укрепляется.</w:t>
      </w:r>
    </w:p>
    <w:p w14:paraId="6831BE47"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Специально организованное списывание. Предлагаемый прием списывания разработан группой психологов под руководством В.В. </w:t>
      </w:r>
      <w:proofErr w:type="spellStart"/>
      <w:r w:rsidRPr="00391628">
        <w:rPr>
          <w:rFonts w:ascii="PT Sans" w:eastAsia="Times New Roman" w:hAnsi="PT Sans" w:cs="Times New Roman"/>
          <w:color w:val="000000"/>
          <w:sz w:val="32"/>
          <w:szCs w:val="32"/>
          <w:lang w:eastAsia="ru-RU"/>
        </w:rPr>
        <w:t>Репкина</w:t>
      </w:r>
      <w:proofErr w:type="spellEnd"/>
      <w:r w:rsidRPr="00391628">
        <w:rPr>
          <w:rFonts w:ascii="PT Sans" w:eastAsia="Times New Roman" w:hAnsi="PT Sans" w:cs="Times New Roman"/>
          <w:color w:val="000000"/>
          <w:sz w:val="32"/>
          <w:szCs w:val="32"/>
          <w:lang w:eastAsia="ru-RU"/>
        </w:rPr>
        <w:t xml:space="preserve"> и П.С. </w:t>
      </w:r>
      <w:proofErr w:type="spellStart"/>
      <w:r w:rsidRPr="00391628">
        <w:rPr>
          <w:rFonts w:ascii="PT Sans" w:eastAsia="Times New Roman" w:hAnsi="PT Sans" w:cs="Times New Roman"/>
          <w:color w:val="000000"/>
          <w:sz w:val="32"/>
          <w:szCs w:val="32"/>
          <w:lang w:eastAsia="ru-RU"/>
        </w:rPr>
        <w:t>Жедек</w:t>
      </w:r>
      <w:proofErr w:type="spellEnd"/>
      <w:r w:rsidRPr="00391628">
        <w:rPr>
          <w:rFonts w:ascii="PT Sans" w:eastAsia="Times New Roman" w:hAnsi="PT Sans" w:cs="Times New Roman"/>
          <w:color w:val="000000"/>
          <w:sz w:val="32"/>
          <w:szCs w:val="32"/>
          <w:lang w:eastAsia="ru-RU"/>
        </w:rPr>
        <w:t xml:space="preserve">. Для того чтобы данная работа </w:t>
      </w:r>
      <w:proofErr w:type="gramStart"/>
      <w:r w:rsidRPr="00391628">
        <w:rPr>
          <w:rFonts w:ascii="PT Sans" w:eastAsia="Times New Roman" w:hAnsi="PT Sans" w:cs="Times New Roman"/>
          <w:color w:val="000000"/>
          <w:sz w:val="32"/>
          <w:szCs w:val="32"/>
          <w:lang w:eastAsia="ru-RU"/>
        </w:rPr>
        <w:t>принесла желаемый результат</w:t>
      </w:r>
      <w:proofErr w:type="gramEnd"/>
      <w:r w:rsidRPr="00391628">
        <w:rPr>
          <w:rFonts w:ascii="PT Sans" w:eastAsia="Times New Roman" w:hAnsi="PT Sans" w:cs="Times New Roman"/>
          <w:color w:val="000000"/>
          <w:sz w:val="32"/>
          <w:szCs w:val="32"/>
          <w:lang w:eastAsia="ru-RU"/>
        </w:rPr>
        <w:t xml:space="preserve">, во-первых, она должна проводиться ежедневно, желательно на протяжении всей начальной школы, во-вторых, должен </w:t>
      </w:r>
      <w:r w:rsidRPr="00391628">
        <w:rPr>
          <w:rFonts w:ascii="PT Sans" w:eastAsia="Times New Roman" w:hAnsi="PT Sans" w:cs="Times New Roman"/>
          <w:color w:val="000000"/>
          <w:sz w:val="32"/>
          <w:szCs w:val="32"/>
          <w:lang w:eastAsia="ru-RU"/>
        </w:rPr>
        <w:lastRenderedPageBreak/>
        <w:t>жестко соблюдаться сам алгоритм письма, так как каждый шаг имеет определенную смысловую нагрузку и не может быть выкинут из списка. Только полное воспроизведение алгоритма гарантирует успех.</w:t>
      </w:r>
    </w:p>
    <w:p w14:paraId="575D8D39"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В классе алгоритм списывания составляется с детьми коллективно и размещается рядом с доской. Каждый ученик получает дополнительно карточку, на которой записан весь порядок действия при списывании.</w:t>
      </w:r>
    </w:p>
    <w:p w14:paraId="3AFF9EF8"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Памятка</w:t>
      </w:r>
    </w:p>
    <w:p w14:paraId="7B827312"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1.Прочитай предложение, чтобы понять и запомнить его.</w:t>
      </w:r>
    </w:p>
    <w:p w14:paraId="568577B8"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2.Повтори предложение, не глядя в текст, чтобы проверить, запомнил ли ты его.</w:t>
      </w:r>
    </w:p>
    <w:p w14:paraId="594EA330"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3.Выдели орфограммы в списываемом тексте.</w:t>
      </w:r>
    </w:p>
    <w:p w14:paraId="38D73E02"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4. Прочитай предложение так, как оно написано.</w:t>
      </w:r>
    </w:p>
    <w:p w14:paraId="347296D6"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5.Повтори, не глядя в текст, предложение так, как будешь писать.</w:t>
      </w:r>
    </w:p>
    <w:p w14:paraId="2B116DDB"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6.Пиши, диктуя себе так, как проговорил последние два раза.</w:t>
      </w:r>
    </w:p>
    <w:p w14:paraId="56B0236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7. Проверь написанное:</w:t>
      </w:r>
    </w:p>
    <w:p w14:paraId="3E4C07A1"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а) читай то, что написал, отмечая дужками слоги;</w:t>
      </w:r>
    </w:p>
    <w:p w14:paraId="05CD8F12"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б) подчеркни орфограммы в </w:t>
      </w:r>
      <w:proofErr w:type="gramStart"/>
      <w:r w:rsidRPr="00391628">
        <w:rPr>
          <w:rFonts w:ascii="PT Sans" w:eastAsia="Times New Roman" w:hAnsi="PT Sans" w:cs="Times New Roman"/>
          <w:color w:val="000000"/>
          <w:sz w:val="32"/>
          <w:szCs w:val="32"/>
          <w:lang w:eastAsia="ru-RU"/>
        </w:rPr>
        <w:t>написанном</w:t>
      </w:r>
      <w:proofErr w:type="gramEnd"/>
      <w:r w:rsidRPr="00391628">
        <w:rPr>
          <w:rFonts w:ascii="PT Sans" w:eastAsia="Times New Roman" w:hAnsi="PT Sans" w:cs="Times New Roman"/>
          <w:color w:val="000000"/>
          <w:sz w:val="32"/>
          <w:szCs w:val="32"/>
          <w:lang w:eastAsia="ru-RU"/>
        </w:rPr>
        <w:t>;</w:t>
      </w:r>
    </w:p>
    <w:p w14:paraId="39F66860"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в) сверь каждую орфограмму с исходным текстом.</w:t>
      </w:r>
    </w:p>
    <w:p w14:paraId="3D0F059D"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Какографические упражнения</w:t>
      </w:r>
    </w:p>
    <w:p w14:paraId="0457309B"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Обострению орфографической зоркости способствует прием Секрет письма зеленой пастой, с помощью которого дети оформляют письменные работы в тетрадях: как только появляется правило - начинает работать зеленая паста. Чем больше орфограмм изучается, тем чаще зеленый свет зажигается в тетрадях учеников.</w:t>
      </w:r>
    </w:p>
    <w:p w14:paraId="1FF0523F"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Возможные психологические причины неразвитости орфографической зоркости: низкий уровень развития произвольности внимания, </w:t>
      </w:r>
      <w:proofErr w:type="spellStart"/>
      <w:r w:rsidRPr="00391628">
        <w:rPr>
          <w:rFonts w:ascii="PT Sans" w:eastAsia="Times New Roman" w:hAnsi="PT Sans" w:cs="Times New Roman"/>
          <w:color w:val="000000"/>
          <w:sz w:val="32"/>
          <w:szCs w:val="32"/>
          <w:lang w:eastAsia="ru-RU"/>
        </w:rPr>
        <w:t>несформированность</w:t>
      </w:r>
      <w:proofErr w:type="spellEnd"/>
      <w:r w:rsidRPr="00391628">
        <w:rPr>
          <w:rFonts w:ascii="PT Sans" w:eastAsia="Times New Roman" w:hAnsi="PT Sans" w:cs="Times New Roman"/>
          <w:color w:val="000000"/>
          <w:sz w:val="32"/>
          <w:szCs w:val="32"/>
          <w:lang w:eastAsia="ru-RU"/>
        </w:rPr>
        <w:t xml:space="preserve"> приёмов учебной деятельности (самоконтроля, умения действовать по </w:t>
      </w:r>
      <w:r w:rsidRPr="00391628">
        <w:rPr>
          <w:rFonts w:ascii="PT Sans" w:eastAsia="Times New Roman" w:hAnsi="PT Sans" w:cs="Times New Roman"/>
          <w:color w:val="000000"/>
          <w:sz w:val="32"/>
          <w:szCs w:val="32"/>
          <w:lang w:eastAsia="ru-RU"/>
        </w:rPr>
        <w:lastRenderedPageBreak/>
        <w:t>правилу), низкий уровень объёма и распределения внимания, низкий уровень развития кратковременной памяти.</w:t>
      </w:r>
    </w:p>
    <w:p w14:paraId="61900D9B"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Для быстрого и безошибочного применения правил необходимо еще одно условие: надо, чтобы дети владели приемами умственной работы. Если ученик смог «открыть» для себя прием умственной работы, который соответствует правилу или же группе правил, он сможет применять это правило успешно. Однако «открыть» такие приемы самостоятельно могут не все, некоторым надо помочь. Можно предложить детям игру в «составление инструкций» из двух или трех действий для объяснения орфограммы. Такая работа помогает ученику усваивать правила более осознанно и прочно, а применять их более уверенно и успешно. Например, постановка знаков препинания в конце предложения:</w:t>
      </w:r>
    </w:p>
    <w:p w14:paraId="6E66E187"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1. Прочитай предложение. О ком, о чем в нем говорится?</w:t>
      </w:r>
    </w:p>
    <w:p w14:paraId="7BE6D94C"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2. Как произносится предложение?</w:t>
      </w:r>
    </w:p>
    <w:p w14:paraId="622B301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3. Какой знак нужно поставить в конце предложения?</w:t>
      </w:r>
    </w:p>
    <w:p w14:paraId="2DE1E450"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Алгоритмы-памятки. Они помогают учащимся развить навык самопроверки, например: Проверь!</w:t>
      </w:r>
    </w:p>
    <w:p w14:paraId="4E009CBD"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1. Не пропустил ли ты букву?</w:t>
      </w:r>
    </w:p>
    <w:p w14:paraId="0889EA09"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2. Правильно ли ты написал безударные гласные, парные согласные, непроверяемые согласные?</w:t>
      </w:r>
    </w:p>
    <w:p w14:paraId="2DE419E9"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3. Не </w:t>
      </w:r>
      <w:proofErr w:type="gramStart"/>
      <w:r w:rsidRPr="00391628">
        <w:rPr>
          <w:rFonts w:ascii="PT Sans" w:eastAsia="Times New Roman" w:hAnsi="PT Sans" w:cs="Times New Roman"/>
          <w:color w:val="000000"/>
          <w:sz w:val="32"/>
          <w:szCs w:val="32"/>
          <w:lang w:eastAsia="ru-RU"/>
        </w:rPr>
        <w:t>уверен</w:t>
      </w:r>
      <w:proofErr w:type="gramEnd"/>
      <w:r w:rsidRPr="00391628">
        <w:rPr>
          <w:rFonts w:ascii="PT Sans" w:eastAsia="Times New Roman" w:hAnsi="PT Sans" w:cs="Times New Roman"/>
          <w:color w:val="000000"/>
          <w:sz w:val="32"/>
          <w:szCs w:val="32"/>
          <w:lang w:eastAsia="ru-RU"/>
        </w:rPr>
        <w:t xml:space="preserve"> - спроси у учителя! Или вот такая памятка, которая </w:t>
      </w:r>
      <w:proofErr w:type="spellStart"/>
      <w:proofErr w:type="gramStart"/>
      <w:r w:rsidRPr="00391628">
        <w:rPr>
          <w:rFonts w:ascii="PT Sans" w:eastAsia="Times New Roman" w:hAnsi="PT Sans" w:cs="Times New Roman"/>
          <w:color w:val="000000"/>
          <w:sz w:val="32"/>
          <w:szCs w:val="32"/>
          <w:lang w:eastAsia="ru-RU"/>
        </w:rPr>
        <w:t>помога-ет</w:t>
      </w:r>
      <w:proofErr w:type="spellEnd"/>
      <w:proofErr w:type="gramEnd"/>
      <w:r w:rsidRPr="00391628">
        <w:rPr>
          <w:rFonts w:ascii="PT Sans" w:eastAsia="Times New Roman" w:hAnsi="PT Sans" w:cs="Times New Roman"/>
          <w:color w:val="000000"/>
          <w:sz w:val="32"/>
          <w:szCs w:val="32"/>
          <w:lang w:eastAsia="ru-RU"/>
        </w:rPr>
        <w:t xml:space="preserve"> детям правильно написать слова в пред-</w:t>
      </w:r>
      <w:proofErr w:type="spellStart"/>
      <w:r w:rsidRPr="00391628">
        <w:rPr>
          <w:rFonts w:ascii="PT Sans" w:eastAsia="Times New Roman" w:hAnsi="PT Sans" w:cs="Times New Roman"/>
          <w:color w:val="000000"/>
          <w:sz w:val="32"/>
          <w:szCs w:val="32"/>
          <w:lang w:eastAsia="ru-RU"/>
        </w:rPr>
        <w:t>ложении</w:t>
      </w:r>
      <w:proofErr w:type="spellEnd"/>
      <w:r w:rsidRPr="00391628">
        <w:rPr>
          <w:rFonts w:ascii="PT Sans" w:eastAsia="Times New Roman" w:hAnsi="PT Sans" w:cs="Times New Roman"/>
          <w:color w:val="000000"/>
          <w:sz w:val="32"/>
          <w:szCs w:val="32"/>
          <w:lang w:eastAsia="ru-RU"/>
        </w:rPr>
        <w:t>:</w:t>
      </w:r>
    </w:p>
    <w:p w14:paraId="22C2D3CB"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1. С какой буквы пишу слово?</w:t>
      </w:r>
    </w:p>
    <w:p w14:paraId="2743C58D"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2. Есть ли в слове приставка? Как </w:t>
      </w:r>
      <w:proofErr w:type="spellStart"/>
      <w:proofErr w:type="gramStart"/>
      <w:r w:rsidRPr="00391628">
        <w:rPr>
          <w:rFonts w:ascii="PT Sans" w:eastAsia="Times New Roman" w:hAnsi="PT Sans" w:cs="Times New Roman"/>
          <w:color w:val="000000"/>
          <w:sz w:val="32"/>
          <w:szCs w:val="32"/>
          <w:lang w:eastAsia="ru-RU"/>
        </w:rPr>
        <w:t>прис-тавки</w:t>
      </w:r>
      <w:proofErr w:type="spellEnd"/>
      <w:proofErr w:type="gramEnd"/>
      <w:r w:rsidRPr="00391628">
        <w:rPr>
          <w:rFonts w:ascii="PT Sans" w:eastAsia="Times New Roman" w:hAnsi="PT Sans" w:cs="Times New Roman"/>
          <w:color w:val="000000"/>
          <w:sz w:val="32"/>
          <w:szCs w:val="32"/>
          <w:lang w:eastAsia="ru-RU"/>
        </w:rPr>
        <w:t xml:space="preserve"> пишутся со словами?</w:t>
      </w:r>
    </w:p>
    <w:p w14:paraId="6DFE6B8A"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3. Есть ли в слове другие орфограммы? Какие? Назови.</w:t>
      </w:r>
    </w:p>
    <w:p w14:paraId="54708B9C"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Игровые моменты, которые привлекают внимание детей к данной орфограмме и создают условия для мотивации учения.</w:t>
      </w:r>
    </w:p>
    <w:p w14:paraId="7CA8D0E3"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Например:</w:t>
      </w:r>
    </w:p>
    <w:p w14:paraId="73627FE9"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lastRenderedPageBreak/>
        <w:t>1) Игра «Третий лишний». Вычеркни лишние слова.</w:t>
      </w:r>
    </w:p>
    <w:p w14:paraId="24D1F9C5"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Лес, лестница, лесничий. Смешной, смешать, смешить.</w:t>
      </w:r>
    </w:p>
    <w:p w14:paraId="2667B23D"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2) Игра «Назови ошибку». Выдели слова, обозначающие предметы.</w:t>
      </w:r>
    </w:p>
    <w:p w14:paraId="732DA66C"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Кукла, дом, море, вышла, ученик. Парта, солнце, железный, дверь, моряк.</w:t>
      </w:r>
    </w:p>
    <w:p w14:paraId="39567C63"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3) Найди «опасное место». (Учитель произносит слова, а дети, как только услышат звук, которому при письме нельзя «доверять», хлопают в ладоши.)</w:t>
      </w:r>
    </w:p>
    <w:p w14:paraId="45EEC53F"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Зуб, папа, лес, мягкий, поле, зима. Сосна, стол, парта, лесной, ком.</w:t>
      </w:r>
    </w:p>
    <w:p w14:paraId="7411CF36"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Данная работа представляет собой не всеобъемлющее описание процесса формирования орфографической зоркости младших школьников, а лишь один из его методов.</w:t>
      </w:r>
    </w:p>
    <w:p w14:paraId="6A4735D6"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На уроках русского языка в начальной школе для этих целей применяется несколько методик. Назовем некоторые:</w:t>
      </w:r>
    </w:p>
    <w:p w14:paraId="48E9503F"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письмо под диктовку,</w:t>
      </w:r>
    </w:p>
    <w:p w14:paraId="39B8643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определение орфограмм на слух и выделение их в тексте;</w:t>
      </w:r>
    </w:p>
    <w:p w14:paraId="71EA72D1"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списывание текста и выделение орфограммы;</w:t>
      </w:r>
    </w:p>
    <w:p w14:paraId="4A43A307"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постановка пропущенных букв в места орфограмм.</w:t>
      </w:r>
    </w:p>
    <w:p w14:paraId="1FD21AFD"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письмо текста с допуском ошибок в местах орфограмм;</w:t>
      </w:r>
    </w:p>
    <w:p w14:paraId="5A620E69"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классификация слов в соответствии с орфограммами;</w:t>
      </w:r>
    </w:p>
    <w:p w14:paraId="7ECFBC50"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исправление деформированного текста (текста с ошибками);</w:t>
      </w:r>
    </w:p>
    <w:p w14:paraId="02785808"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выбор слов из текста с заданной орфограммой;</w:t>
      </w:r>
    </w:p>
    <w:p w14:paraId="5DD5CDE5"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Причем здесь важно отметить, что это умение полезно в том случае. Если оно развито на уровне чутья. А не существует в виде развернутого способа определения орфограммы. Любому учителю известны дети, знающие способ работы с орфограммой (знающие правило), но допускающие большое количество ошибок. Они могут, например, поставить ударение, затем выделить корень слова, определить слабую позицию гласного, определить в какой части слова он находится, выбрать соответствующий способ проверки, </w:t>
      </w:r>
      <w:r w:rsidRPr="00391628">
        <w:rPr>
          <w:rFonts w:ascii="PT Sans" w:eastAsia="Times New Roman" w:hAnsi="PT Sans" w:cs="Times New Roman"/>
          <w:color w:val="000000"/>
          <w:sz w:val="32"/>
          <w:szCs w:val="32"/>
          <w:lang w:eastAsia="ru-RU"/>
        </w:rPr>
        <w:lastRenderedPageBreak/>
        <w:t>выполнить его и, наконец, правильно написать букву. Только это не навык и не зоркость. При письме им их знание не помогает.</w:t>
      </w:r>
    </w:p>
    <w:p w14:paraId="6E48C3BA"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Увлекательные путешествия по «Орфографии»</w:t>
      </w:r>
    </w:p>
    <w:p w14:paraId="788998E0"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1.Жила-была бабушка </w:t>
      </w:r>
      <w:proofErr w:type="spellStart"/>
      <w:r w:rsidRPr="00391628">
        <w:rPr>
          <w:rFonts w:ascii="PT Sans" w:eastAsia="Times New Roman" w:hAnsi="PT Sans" w:cs="Times New Roman"/>
          <w:color w:val="000000"/>
          <w:sz w:val="32"/>
          <w:szCs w:val="32"/>
          <w:lang w:eastAsia="ru-RU"/>
        </w:rPr>
        <w:t>Орфографушка</w:t>
      </w:r>
      <w:proofErr w:type="spellEnd"/>
      <w:r w:rsidRPr="00391628">
        <w:rPr>
          <w:rFonts w:ascii="PT Sans" w:eastAsia="Times New Roman" w:hAnsi="PT Sans" w:cs="Times New Roman"/>
          <w:color w:val="000000"/>
          <w:sz w:val="32"/>
          <w:szCs w:val="32"/>
          <w:lang w:eastAsia="ru-RU"/>
        </w:rPr>
        <w:t xml:space="preserve">, и была у нее внучка </w:t>
      </w:r>
      <w:proofErr w:type="spellStart"/>
      <w:r w:rsidRPr="00391628">
        <w:rPr>
          <w:rFonts w:ascii="PT Sans" w:eastAsia="Times New Roman" w:hAnsi="PT Sans" w:cs="Times New Roman"/>
          <w:color w:val="000000"/>
          <w:sz w:val="32"/>
          <w:szCs w:val="32"/>
          <w:lang w:eastAsia="ru-RU"/>
        </w:rPr>
        <w:t>Орфограммушка</w:t>
      </w:r>
      <w:proofErr w:type="spellEnd"/>
      <w:r w:rsidRPr="00391628">
        <w:rPr>
          <w:rFonts w:ascii="PT Sans" w:eastAsia="Times New Roman" w:hAnsi="PT Sans" w:cs="Times New Roman"/>
          <w:color w:val="000000"/>
          <w:sz w:val="32"/>
          <w:szCs w:val="32"/>
          <w:lang w:eastAsia="ru-RU"/>
        </w:rPr>
        <w:t xml:space="preserve">. </w:t>
      </w:r>
      <w:proofErr w:type="spellStart"/>
      <w:r w:rsidRPr="00391628">
        <w:rPr>
          <w:rFonts w:ascii="PT Sans" w:eastAsia="Times New Roman" w:hAnsi="PT Sans" w:cs="Times New Roman"/>
          <w:color w:val="000000"/>
          <w:sz w:val="32"/>
          <w:szCs w:val="32"/>
          <w:lang w:eastAsia="ru-RU"/>
        </w:rPr>
        <w:t>Орфограммушка</w:t>
      </w:r>
      <w:proofErr w:type="spellEnd"/>
      <w:r w:rsidRPr="00391628">
        <w:rPr>
          <w:rFonts w:ascii="PT Sans" w:eastAsia="Times New Roman" w:hAnsi="PT Sans" w:cs="Times New Roman"/>
          <w:color w:val="000000"/>
          <w:sz w:val="32"/>
          <w:szCs w:val="32"/>
          <w:lang w:eastAsia="ru-RU"/>
        </w:rPr>
        <w:t xml:space="preserve"> очень любила прятаться, и бабушке приходилось ее искать».</w:t>
      </w:r>
    </w:p>
    <w:p w14:paraId="51BAAF34"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«Ребята, а кто помнит, что такое орфограмма?»- спрашивает учитель. Ученики правильно отвечают на поставленный вопрос. Приводят примеры различных орфограмм.</w:t>
      </w:r>
    </w:p>
    <w:p w14:paraId="01E0320A"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proofErr w:type="gramStart"/>
      <w:r w:rsidRPr="00391628">
        <w:rPr>
          <w:rFonts w:ascii="PT Sans" w:eastAsia="Times New Roman" w:hAnsi="PT Sans" w:cs="Times New Roman"/>
          <w:color w:val="000000"/>
          <w:sz w:val="32"/>
          <w:szCs w:val="32"/>
          <w:lang w:eastAsia="ru-RU"/>
        </w:rPr>
        <w:t>Ребята пускаются вместе с учителем в увлекательные путешествие по «Орфографии».</w:t>
      </w:r>
      <w:proofErr w:type="gramEnd"/>
      <w:r w:rsidRPr="00391628">
        <w:rPr>
          <w:rFonts w:ascii="PT Sans" w:eastAsia="Times New Roman" w:hAnsi="PT Sans" w:cs="Times New Roman"/>
          <w:color w:val="000000"/>
          <w:sz w:val="32"/>
          <w:szCs w:val="32"/>
          <w:lang w:eastAsia="ru-RU"/>
        </w:rPr>
        <w:t xml:space="preserve"> Почти на каждом уроке они помогают бабушке </w:t>
      </w:r>
      <w:proofErr w:type="spellStart"/>
      <w:r w:rsidRPr="00391628">
        <w:rPr>
          <w:rFonts w:ascii="PT Sans" w:eastAsia="Times New Roman" w:hAnsi="PT Sans" w:cs="Times New Roman"/>
          <w:color w:val="000000"/>
          <w:sz w:val="32"/>
          <w:szCs w:val="32"/>
          <w:lang w:eastAsia="ru-RU"/>
        </w:rPr>
        <w:t>Орфографушке</w:t>
      </w:r>
      <w:proofErr w:type="spellEnd"/>
      <w:r w:rsidRPr="00391628">
        <w:rPr>
          <w:rFonts w:ascii="PT Sans" w:eastAsia="Times New Roman" w:hAnsi="PT Sans" w:cs="Times New Roman"/>
          <w:color w:val="000000"/>
          <w:sz w:val="32"/>
          <w:szCs w:val="32"/>
          <w:lang w:eastAsia="ru-RU"/>
        </w:rPr>
        <w:t xml:space="preserve"> искать ее хитрую внучку в словах. Это поможет им развивать </w:t>
      </w:r>
      <w:proofErr w:type="spellStart"/>
      <w:r w:rsidRPr="00391628">
        <w:rPr>
          <w:rFonts w:ascii="PT Sans" w:eastAsia="Times New Roman" w:hAnsi="PT Sans" w:cs="Times New Roman"/>
          <w:color w:val="000000"/>
          <w:sz w:val="32"/>
          <w:szCs w:val="32"/>
          <w:lang w:eastAsia="ru-RU"/>
        </w:rPr>
        <w:t>орфографичскуюзоркость</w:t>
      </w:r>
      <w:proofErr w:type="spellEnd"/>
      <w:r w:rsidRPr="00391628">
        <w:rPr>
          <w:rFonts w:ascii="PT Sans" w:eastAsia="Times New Roman" w:hAnsi="PT Sans" w:cs="Times New Roman"/>
          <w:color w:val="000000"/>
          <w:sz w:val="32"/>
          <w:szCs w:val="32"/>
          <w:lang w:eastAsia="ru-RU"/>
        </w:rPr>
        <w:t>, тренироваться в подборе проверочных слов, применять на практике правила орфографии.</w:t>
      </w:r>
    </w:p>
    <w:p w14:paraId="10EC5C70"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Игры-соревнования</w:t>
      </w:r>
    </w:p>
    <w:p w14:paraId="56A2EE02"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1.Игра на внимание: «Кто меньше сделает ошибок в написании, произношении, употреблении слов…?»При ее проведении могут использоваться сигнальные карточки, перфокарты, запись диктуемых слов на доске </w:t>
      </w:r>
      <w:proofErr w:type="gramStart"/>
      <w:r w:rsidRPr="00391628">
        <w:rPr>
          <w:rFonts w:ascii="PT Sans" w:eastAsia="Times New Roman" w:hAnsi="PT Sans" w:cs="Times New Roman"/>
          <w:color w:val="000000"/>
          <w:sz w:val="32"/>
          <w:szCs w:val="32"/>
          <w:lang w:eastAsia="ru-RU"/>
        </w:rPr>
        <w:t xml:space="preserve">( </w:t>
      </w:r>
      <w:proofErr w:type="gramEnd"/>
      <w:r w:rsidRPr="00391628">
        <w:rPr>
          <w:rFonts w:ascii="PT Sans" w:eastAsia="Times New Roman" w:hAnsi="PT Sans" w:cs="Times New Roman"/>
          <w:color w:val="000000"/>
          <w:sz w:val="32"/>
          <w:szCs w:val="32"/>
          <w:lang w:eastAsia="ru-RU"/>
        </w:rPr>
        <w:t xml:space="preserve">представителями команд) </w:t>
      </w:r>
      <w:proofErr w:type="spellStart"/>
      <w:r w:rsidRPr="00391628">
        <w:rPr>
          <w:rFonts w:ascii="PT Sans" w:eastAsia="Times New Roman" w:hAnsi="PT Sans" w:cs="Times New Roman"/>
          <w:color w:val="000000"/>
          <w:sz w:val="32"/>
          <w:szCs w:val="32"/>
          <w:lang w:eastAsia="ru-RU"/>
        </w:rPr>
        <w:t>ит.д</w:t>
      </w:r>
      <w:proofErr w:type="spellEnd"/>
      <w:r w:rsidRPr="00391628">
        <w:rPr>
          <w:rFonts w:ascii="PT Sans" w:eastAsia="Times New Roman" w:hAnsi="PT Sans" w:cs="Times New Roman"/>
          <w:color w:val="000000"/>
          <w:sz w:val="32"/>
          <w:szCs w:val="32"/>
          <w:lang w:eastAsia="ru-RU"/>
        </w:rPr>
        <w:t>.</w:t>
      </w:r>
    </w:p>
    <w:p w14:paraId="4391B1D8"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2.Игра «Поднимаем руку, если в окончании глаголов пишется е </w:t>
      </w:r>
      <w:proofErr w:type="gramStart"/>
      <w:r w:rsidRPr="00391628">
        <w:rPr>
          <w:rFonts w:ascii="PT Sans" w:eastAsia="Times New Roman" w:hAnsi="PT Sans" w:cs="Times New Roman"/>
          <w:color w:val="000000"/>
          <w:sz w:val="32"/>
          <w:szCs w:val="32"/>
          <w:lang w:eastAsia="ru-RU"/>
        </w:rPr>
        <w:t xml:space="preserve">( </w:t>
      </w:r>
      <w:proofErr w:type="gramEnd"/>
      <w:r w:rsidRPr="00391628">
        <w:rPr>
          <w:rFonts w:ascii="PT Sans" w:eastAsia="Times New Roman" w:hAnsi="PT Sans" w:cs="Times New Roman"/>
          <w:color w:val="000000"/>
          <w:sz w:val="32"/>
          <w:szCs w:val="32"/>
          <w:lang w:eastAsia="ru-RU"/>
        </w:rPr>
        <w:t>пишется разделительный ъ, после шипящих на конце пишется ь и т.д.)»</w:t>
      </w:r>
    </w:p>
    <w:p w14:paraId="4760939E"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Подсчитывается количество ошибочно подняты</w:t>
      </w:r>
      <w:proofErr w:type="gramStart"/>
      <w:r w:rsidRPr="00391628">
        <w:rPr>
          <w:rFonts w:ascii="PT Sans" w:eastAsia="Times New Roman" w:hAnsi="PT Sans" w:cs="Times New Roman"/>
          <w:color w:val="000000"/>
          <w:sz w:val="32"/>
          <w:szCs w:val="32"/>
          <w:lang w:eastAsia="ru-RU"/>
        </w:rPr>
        <w:t>х(</w:t>
      </w:r>
      <w:proofErr w:type="spellStart"/>
      <w:proofErr w:type="gramEnd"/>
      <w:r w:rsidRPr="00391628">
        <w:rPr>
          <w:rFonts w:ascii="PT Sans" w:eastAsia="Times New Roman" w:hAnsi="PT Sans" w:cs="Times New Roman"/>
          <w:color w:val="000000"/>
          <w:sz w:val="32"/>
          <w:szCs w:val="32"/>
          <w:lang w:eastAsia="ru-RU"/>
        </w:rPr>
        <w:t>неподнятых</w:t>
      </w:r>
      <w:proofErr w:type="spellEnd"/>
      <w:r w:rsidRPr="00391628">
        <w:rPr>
          <w:rFonts w:ascii="PT Sans" w:eastAsia="Times New Roman" w:hAnsi="PT Sans" w:cs="Times New Roman"/>
          <w:color w:val="000000"/>
          <w:sz w:val="32"/>
          <w:szCs w:val="32"/>
          <w:lang w:eastAsia="ru-RU"/>
        </w:rPr>
        <w:t>) рук ( по командам или по рядам0. В итоге подсчитываются очки, определяется победитель.</w:t>
      </w:r>
    </w:p>
    <w:p w14:paraId="5F0C00AB"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3.Игра-эстафета. С последней парты передается по рядам листочек с примерами на какое-либо правил</w:t>
      </w:r>
      <w:proofErr w:type="gramStart"/>
      <w:r w:rsidRPr="00391628">
        <w:rPr>
          <w:rFonts w:ascii="PT Sans" w:eastAsia="Times New Roman" w:hAnsi="PT Sans" w:cs="Times New Roman"/>
          <w:color w:val="000000"/>
          <w:sz w:val="32"/>
          <w:szCs w:val="32"/>
          <w:lang w:eastAsia="ru-RU"/>
        </w:rPr>
        <w:t>о(</w:t>
      </w:r>
      <w:proofErr w:type="gramEnd"/>
      <w:r w:rsidRPr="00391628">
        <w:rPr>
          <w:rFonts w:ascii="PT Sans" w:eastAsia="Times New Roman" w:hAnsi="PT Sans" w:cs="Times New Roman"/>
          <w:color w:val="000000"/>
          <w:sz w:val="32"/>
          <w:szCs w:val="32"/>
          <w:lang w:eastAsia="ru-RU"/>
        </w:rPr>
        <w:t xml:space="preserve"> например, на разделительный ъ и ь ). Выигрывает тот, кто</w:t>
      </w:r>
      <w:proofErr w:type="gramStart"/>
      <w:r w:rsidRPr="00391628">
        <w:rPr>
          <w:rFonts w:ascii="PT Sans" w:eastAsia="Times New Roman" w:hAnsi="PT Sans" w:cs="Times New Roman"/>
          <w:color w:val="000000"/>
          <w:sz w:val="32"/>
          <w:szCs w:val="32"/>
          <w:lang w:eastAsia="ru-RU"/>
        </w:rPr>
        <w:t xml:space="preserve"> :</w:t>
      </w:r>
      <w:proofErr w:type="gramEnd"/>
      <w:r w:rsidRPr="00391628">
        <w:rPr>
          <w:rFonts w:ascii="PT Sans" w:eastAsia="Times New Roman" w:hAnsi="PT Sans" w:cs="Times New Roman"/>
          <w:color w:val="000000"/>
          <w:sz w:val="32"/>
          <w:szCs w:val="32"/>
          <w:lang w:eastAsia="ru-RU"/>
        </w:rPr>
        <w:t>1) быстрее вручит учителю листочки 2) с меньшим количеством ошибок в записанных словах.</w:t>
      </w:r>
    </w:p>
    <w:p w14:paraId="6A828C04"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Компьютерная игра «Восхождение на пик орфографии»</w:t>
      </w:r>
    </w:p>
    <w:p w14:paraId="2D4264DF"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lastRenderedPageBreak/>
        <w:t>Для подведения итога полезна игровая компьютерная программа: дети с удовольствием играют, а мы получим дополнительную информацию о том, насколько сформирован навык.</w:t>
      </w:r>
    </w:p>
    <w:p w14:paraId="67249CAC"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На экране монитора изображение горы с девятью уступами, у подножи</w:t>
      </w:r>
      <w:proofErr w:type="gramStart"/>
      <w:r w:rsidRPr="00391628">
        <w:rPr>
          <w:rFonts w:ascii="PT Sans" w:eastAsia="Times New Roman" w:hAnsi="PT Sans" w:cs="Times New Roman"/>
          <w:color w:val="000000"/>
          <w:sz w:val="32"/>
          <w:szCs w:val="32"/>
          <w:lang w:eastAsia="ru-RU"/>
        </w:rPr>
        <w:t>я-</w:t>
      </w:r>
      <w:proofErr w:type="gramEnd"/>
      <w:r w:rsidRPr="00391628">
        <w:rPr>
          <w:rFonts w:ascii="PT Sans" w:eastAsia="Times New Roman" w:hAnsi="PT Sans" w:cs="Times New Roman"/>
          <w:color w:val="000000"/>
          <w:sz w:val="32"/>
          <w:szCs w:val="32"/>
          <w:lang w:eastAsia="ru-RU"/>
        </w:rPr>
        <w:t xml:space="preserve"> фигурка «альпиниста». На первом уступе появляется слово с пропущенной буквой. Ученик вводит ее в компьютер (нажимает клавишу). Если ответ правильный, «альпинист» поднимается на первую ступеньку, а на второй возникает новое слов</w:t>
      </w:r>
      <w:proofErr w:type="gramStart"/>
      <w:r w:rsidRPr="00391628">
        <w:rPr>
          <w:rFonts w:ascii="PT Sans" w:eastAsia="Times New Roman" w:hAnsi="PT Sans" w:cs="Times New Roman"/>
          <w:color w:val="000000"/>
          <w:sz w:val="32"/>
          <w:szCs w:val="32"/>
          <w:lang w:eastAsia="ru-RU"/>
        </w:rPr>
        <w:t>о(</w:t>
      </w:r>
      <w:proofErr w:type="gramEnd"/>
      <w:r w:rsidRPr="00391628">
        <w:rPr>
          <w:rFonts w:ascii="PT Sans" w:eastAsia="Times New Roman" w:hAnsi="PT Sans" w:cs="Times New Roman"/>
          <w:color w:val="000000"/>
          <w:sz w:val="32"/>
          <w:szCs w:val="32"/>
          <w:lang w:eastAsia="ru-RU"/>
        </w:rPr>
        <w:t xml:space="preserve"> тоже с пропущенной буквой). Правильный отве</w:t>
      </w:r>
      <w:proofErr w:type="gramStart"/>
      <w:r w:rsidRPr="00391628">
        <w:rPr>
          <w:rFonts w:ascii="PT Sans" w:eastAsia="Times New Roman" w:hAnsi="PT Sans" w:cs="Times New Roman"/>
          <w:color w:val="000000"/>
          <w:sz w:val="32"/>
          <w:szCs w:val="32"/>
          <w:lang w:eastAsia="ru-RU"/>
        </w:rPr>
        <w:t>т-</w:t>
      </w:r>
      <w:proofErr w:type="gramEnd"/>
      <w:r w:rsidRPr="00391628">
        <w:rPr>
          <w:rFonts w:ascii="PT Sans" w:eastAsia="Times New Roman" w:hAnsi="PT Sans" w:cs="Times New Roman"/>
          <w:color w:val="000000"/>
          <w:sz w:val="32"/>
          <w:szCs w:val="32"/>
          <w:lang w:eastAsia="ru-RU"/>
        </w:rPr>
        <w:t xml:space="preserve"> перемещаемся на верхнюю ступеньку, ошибка- вынужденный спуск. Когда добираемся до шестой ступеньки, попадаем в зону тумана</w:t>
      </w:r>
      <w:proofErr w:type="gramStart"/>
      <w:r w:rsidRPr="00391628">
        <w:rPr>
          <w:rFonts w:ascii="PT Sans" w:eastAsia="Times New Roman" w:hAnsi="PT Sans" w:cs="Times New Roman"/>
          <w:color w:val="000000"/>
          <w:sz w:val="32"/>
          <w:szCs w:val="32"/>
          <w:lang w:eastAsia="ru-RU"/>
        </w:rPr>
        <w:t>.</w:t>
      </w:r>
      <w:proofErr w:type="gramEnd"/>
      <w:r w:rsidRPr="00391628">
        <w:rPr>
          <w:rFonts w:ascii="PT Sans" w:eastAsia="Times New Roman" w:hAnsi="PT Sans" w:cs="Times New Roman"/>
          <w:color w:val="000000"/>
          <w:sz w:val="32"/>
          <w:szCs w:val="32"/>
          <w:lang w:eastAsia="ru-RU"/>
        </w:rPr>
        <w:t xml:space="preserve"> «</w:t>
      </w:r>
      <w:proofErr w:type="gramStart"/>
      <w:r w:rsidRPr="00391628">
        <w:rPr>
          <w:rFonts w:ascii="PT Sans" w:eastAsia="Times New Roman" w:hAnsi="PT Sans" w:cs="Times New Roman"/>
          <w:color w:val="000000"/>
          <w:sz w:val="32"/>
          <w:szCs w:val="32"/>
          <w:lang w:eastAsia="ru-RU"/>
        </w:rPr>
        <w:t>о</w:t>
      </w:r>
      <w:proofErr w:type="gramEnd"/>
      <w:r w:rsidRPr="00391628">
        <w:rPr>
          <w:rFonts w:ascii="PT Sans" w:eastAsia="Times New Roman" w:hAnsi="PT Sans" w:cs="Times New Roman"/>
          <w:color w:val="000000"/>
          <w:sz w:val="32"/>
          <w:szCs w:val="32"/>
          <w:lang w:eastAsia="ru-RU"/>
        </w:rPr>
        <w:t xml:space="preserve">граниченной видимости»: верхние уступы закрывают облака, слово появляется целиком, без пропусков, но лишь на короткое время. Задача усложняется: надо набрать </w:t>
      </w:r>
      <w:proofErr w:type="gramStart"/>
      <w:r w:rsidRPr="00391628">
        <w:rPr>
          <w:rFonts w:ascii="PT Sans" w:eastAsia="Times New Roman" w:hAnsi="PT Sans" w:cs="Times New Roman"/>
          <w:color w:val="000000"/>
          <w:sz w:val="32"/>
          <w:szCs w:val="32"/>
          <w:lang w:eastAsia="ru-RU"/>
        </w:rPr>
        <w:t xml:space="preserve">( </w:t>
      </w:r>
      <w:proofErr w:type="gramEnd"/>
      <w:r w:rsidRPr="00391628">
        <w:rPr>
          <w:rFonts w:ascii="PT Sans" w:eastAsia="Times New Roman" w:hAnsi="PT Sans" w:cs="Times New Roman"/>
          <w:color w:val="000000"/>
          <w:sz w:val="32"/>
          <w:szCs w:val="32"/>
          <w:lang w:eastAsia="ru-RU"/>
        </w:rPr>
        <w:t>без ошибок!) исчезнувшее слово, правильно напечатать его. В случае ошибки слово «выплывает из тумана», какое-то время снова светится на экране, потом опять исчезает. При повторной ошибке «альпинист» скатывается сразу на две ступеньки вниз. И все-таки постепенно добирается до вершины пика, получает поздравления компьютера и сообщение о том, сколько же времени длился его подъем. Если это время меньше того, которое предусмотрено составителем, компьютер поздравляет победителя с мировым рекордом. Так что игра по правилам!</w:t>
      </w:r>
    </w:p>
    <w:p w14:paraId="029B4E47"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Дополните этот перечень, отберите из него то, что считаете удачным. Причем для зоны « ограниченной видимости» возьмите самые сложные слов</w:t>
      </w:r>
      <w:proofErr w:type="gramStart"/>
      <w:r w:rsidRPr="00391628">
        <w:rPr>
          <w:rFonts w:ascii="PT Sans" w:eastAsia="Times New Roman" w:hAnsi="PT Sans" w:cs="Times New Roman"/>
          <w:color w:val="000000"/>
          <w:sz w:val="32"/>
          <w:szCs w:val="32"/>
          <w:lang w:eastAsia="ru-RU"/>
        </w:rPr>
        <w:t>а(</w:t>
      </w:r>
      <w:proofErr w:type="gramEnd"/>
      <w:r w:rsidRPr="00391628">
        <w:rPr>
          <w:rFonts w:ascii="PT Sans" w:eastAsia="Times New Roman" w:hAnsi="PT Sans" w:cs="Times New Roman"/>
          <w:color w:val="000000"/>
          <w:sz w:val="32"/>
          <w:szCs w:val="32"/>
          <w:lang w:eastAsia="ru-RU"/>
        </w:rPr>
        <w:t xml:space="preserve"> содержащие две-три орфограммы), например: восхождение, подтянуться, спортсмен, тренироваться, соскользнуть и др.</w:t>
      </w:r>
    </w:p>
    <w:p w14:paraId="1B169A77"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Кто вспомнит быстрее и больше слов? Кто сделает при этом ни одной ошибки? </w:t>
      </w:r>
      <w:proofErr w:type="gramStart"/>
      <w:r w:rsidRPr="00391628">
        <w:rPr>
          <w:rFonts w:ascii="PT Sans" w:eastAsia="Times New Roman" w:hAnsi="PT Sans" w:cs="Times New Roman"/>
          <w:color w:val="000000"/>
          <w:sz w:val="32"/>
          <w:szCs w:val="32"/>
          <w:lang w:eastAsia="ru-RU"/>
        </w:rPr>
        <w:t>Кто предложит новые слова (стой же, а может быть.</w:t>
      </w:r>
      <w:proofErr w:type="gramEnd"/>
      <w:r w:rsidRPr="00391628">
        <w:rPr>
          <w:rFonts w:ascii="PT Sans" w:eastAsia="Times New Roman" w:hAnsi="PT Sans" w:cs="Times New Roman"/>
          <w:color w:val="000000"/>
          <w:sz w:val="32"/>
          <w:szCs w:val="32"/>
          <w:lang w:eastAsia="ru-RU"/>
        </w:rPr>
        <w:t xml:space="preserve"> </w:t>
      </w:r>
      <w:proofErr w:type="gramStart"/>
      <w:r w:rsidRPr="00391628">
        <w:rPr>
          <w:rFonts w:ascii="PT Sans" w:eastAsia="Times New Roman" w:hAnsi="PT Sans" w:cs="Times New Roman"/>
          <w:color w:val="000000"/>
          <w:sz w:val="32"/>
          <w:szCs w:val="32"/>
          <w:lang w:eastAsia="ru-RU"/>
        </w:rPr>
        <w:t>И с другой орфограммой) для этого путешествия?</w:t>
      </w:r>
      <w:proofErr w:type="gramEnd"/>
    </w:p>
    <w:p w14:paraId="4D308233" w14:textId="77777777" w:rsidR="00391628" w:rsidRPr="00391628" w:rsidRDefault="00391628" w:rsidP="00391628">
      <w:pPr>
        <w:shd w:val="clear" w:color="auto" w:fill="FFFFFF"/>
        <w:spacing w:after="150" w:line="300" w:lineRule="atLeast"/>
        <w:rPr>
          <w:rFonts w:ascii="PT Sans" w:eastAsia="Times New Roman" w:hAnsi="PT Sans" w:cs="Times New Roman"/>
          <w:color w:val="000000"/>
          <w:sz w:val="32"/>
          <w:szCs w:val="32"/>
          <w:lang w:eastAsia="ru-RU"/>
        </w:rPr>
      </w:pPr>
      <w:r w:rsidRPr="00391628">
        <w:rPr>
          <w:rFonts w:ascii="PT Sans" w:eastAsia="Times New Roman" w:hAnsi="PT Sans" w:cs="Times New Roman"/>
          <w:color w:val="000000"/>
          <w:sz w:val="32"/>
          <w:szCs w:val="32"/>
          <w:lang w:eastAsia="ru-RU"/>
        </w:rPr>
        <w:t xml:space="preserve">Полезное игровое задание; его можно использовать и без компьютера: нарисовать на доске фигурку и лесенку, </w:t>
      </w:r>
      <w:r w:rsidRPr="00391628">
        <w:rPr>
          <w:rFonts w:ascii="PT Sans" w:eastAsia="Times New Roman" w:hAnsi="PT Sans" w:cs="Times New Roman"/>
          <w:color w:val="000000"/>
          <w:sz w:val="32"/>
          <w:szCs w:val="32"/>
          <w:lang w:eastAsia="ru-RU"/>
        </w:rPr>
        <w:lastRenderedPageBreak/>
        <w:t>записывать на ступеньках слова, совершать коллективное восхождение.</w:t>
      </w:r>
    </w:p>
    <w:p w14:paraId="482686E7" w14:textId="77777777" w:rsidR="00391628" w:rsidRPr="00BA4782" w:rsidRDefault="00391628" w:rsidP="00BA4782">
      <w:pPr>
        <w:shd w:val="clear" w:color="auto" w:fill="FFFFFF"/>
        <w:spacing w:after="135" w:line="240" w:lineRule="auto"/>
        <w:rPr>
          <w:rFonts w:ascii="Helvetica" w:eastAsia="Times New Roman" w:hAnsi="Helvetica" w:cs="Helvetica"/>
          <w:color w:val="333333"/>
          <w:sz w:val="21"/>
          <w:szCs w:val="21"/>
          <w:lang w:eastAsia="ru-RU"/>
        </w:rPr>
      </w:pPr>
    </w:p>
    <w:p w14:paraId="7EB62C4B" w14:textId="77777777" w:rsidR="00CD597B" w:rsidRDefault="00CD597B"/>
    <w:sectPr w:rsidR="00CD5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PT Sans">
    <w:altName w:val="Arial"/>
    <w:charset w:val="CC"/>
    <w:family w:val="swiss"/>
    <w:pitch w:val="variable"/>
    <w:sig w:usb0="00000001" w:usb1="5000204B" w:usb2="00000000" w:usb3="00000000" w:csb0="00000097"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808"/>
    <w:multiLevelType w:val="multilevel"/>
    <w:tmpl w:val="4460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952C4"/>
    <w:multiLevelType w:val="multilevel"/>
    <w:tmpl w:val="C140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C09CA"/>
    <w:multiLevelType w:val="multilevel"/>
    <w:tmpl w:val="9D6A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91BF1"/>
    <w:multiLevelType w:val="multilevel"/>
    <w:tmpl w:val="3072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C7139"/>
    <w:multiLevelType w:val="multilevel"/>
    <w:tmpl w:val="B19C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E07D36"/>
    <w:multiLevelType w:val="multilevel"/>
    <w:tmpl w:val="C600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7B"/>
    <w:rsid w:val="00391628"/>
    <w:rsid w:val="00571DD3"/>
    <w:rsid w:val="00BA4782"/>
    <w:rsid w:val="00CD5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53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D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D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D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16108">
      <w:bodyDiv w:val="1"/>
      <w:marLeft w:val="0"/>
      <w:marRight w:val="0"/>
      <w:marTop w:val="0"/>
      <w:marBottom w:val="0"/>
      <w:divBdr>
        <w:top w:val="none" w:sz="0" w:space="0" w:color="auto"/>
        <w:left w:val="none" w:sz="0" w:space="0" w:color="auto"/>
        <w:bottom w:val="none" w:sz="0" w:space="0" w:color="auto"/>
        <w:right w:val="none" w:sz="0" w:space="0" w:color="auto"/>
      </w:divBdr>
      <w:divsChild>
        <w:div w:id="1349333930">
          <w:marLeft w:val="-225"/>
          <w:marRight w:val="-225"/>
          <w:marTop w:val="0"/>
          <w:marBottom w:val="0"/>
          <w:divBdr>
            <w:top w:val="none" w:sz="0" w:space="0" w:color="auto"/>
            <w:left w:val="none" w:sz="0" w:space="0" w:color="auto"/>
            <w:bottom w:val="none" w:sz="0" w:space="0" w:color="auto"/>
            <w:right w:val="none" w:sz="0" w:space="0" w:color="auto"/>
          </w:divBdr>
        </w:div>
        <w:div w:id="1176648997">
          <w:marLeft w:val="0"/>
          <w:marRight w:val="0"/>
          <w:marTop w:val="0"/>
          <w:marBottom w:val="0"/>
          <w:divBdr>
            <w:top w:val="none" w:sz="0" w:space="0" w:color="auto"/>
            <w:left w:val="none" w:sz="0" w:space="0" w:color="auto"/>
            <w:bottom w:val="none" w:sz="0" w:space="0" w:color="auto"/>
            <w:right w:val="none" w:sz="0" w:space="0" w:color="auto"/>
          </w:divBdr>
          <w:divsChild>
            <w:div w:id="886988974">
              <w:blockQuote w:val="1"/>
              <w:marLeft w:val="0"/>
              <w:marRight w:val="0"/>
              <w:marTop w:val="0"/>
              <w:marBottom w:val="120"/>
              <w:divBdr>
                <w:top w:val="none" w:sz="0" w:space="0" w:color="auto"/>
                <w:left w:val="none" w:sz="0" w:space="0" w:color="auto"/>
                <w:bottom w:val="none" w:sz="0" w:space="0" w:color="auto"/>
                <w:right w:val="none" w:sz="0" w:space="0" w:color="auto"/>
              </w:divBdr>
            </w:div>
            <w:div w:id="1726247809">
              <w:blockQuote w:val="1"/>
              <w:marLeft w:val="0"/>
              <w:marRight w:val="0"/>
              <w:marTop w:val="0"/>
              <w:marBottom w:val="120"/>
              <w:divBdr>
                <w:top w:val="none" w:sz="0" w:space="0" w:color="auto"/>
                <w:left w:val="none" w:sz="0" w:space="0" w:color="auto"/>
                <w:bottom w:val="none" w:sz="0" w:space="0" w:color="auto"/>
                <w:right w:val="none" w:sz="0" w:space="0" w:color="auto"/>
              </w:divBdr>
            </w:div>
            <w:div w:id="870070855">
              <w:blockQuote w:val="1"/>
              <w:marLeft w:val="0"/>
              <w:marRight w:val="0"/>
              <w:marTop w:val="0"/>
              <w:marBottom w:val="120"/>
              <w:divBdr>
                <w:top w:val="none" w:sz="0" w:space="0" w:color="auto"/>
                <w:left w:val="none" w:sz="0" w:space="0" w:color="auto"/>
                <w:bottom w:val="none" w:sz="0" w:space="0" w:color="auto"/>
                <w:right w:val="none" w:sz="0" w:space="0" w:color="auto"/>
              </w:divBdr>
            </w:div>
            <w:div w:id="152536801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6771077">
      <w:bodyDiv w:val="1"/>
      <w:marLeft w:val="0"/>
      <w:marRight w:val="0"/>
      <w:marTop w:val="0"/>
      <w:marBottom w:val="0"/>
      <w:divBdr>
        <w:top w:val="none" w:sz="0" w:space="0" w:color="auto"/>
        <w:left w:val="none" w:sz="0" w:space="0" w:color="auto"/>
        <w:bottom w:val="none" w:sz="0" w:space="0" w:color="auto"/>
        <w:right w:val="none" w:sz="0" w:space="0" w:color="auto"/>
      </w:divBdr>
      <w:divsChild>
        <w:div w:id="2108427213">
          <w:marLeft w:val="0"/>
          <w:marRight w:val="0"/>
          <w:marTop w:val="0"/>
          <w:marBottom w:val="0"/>
          <w:divBdr>
            <w:top w:val="none" w:sz="0" w:space="0" w:color="auto"/>
            <w:left w:val="none" w:sz="0" w:space="0" w:color="auto"/>
            <w:bottom w:val="none" w:sz="0" w:space="0" w:color="auto"/>
            <w:right w:val="none" w:sz="0" w:space="0" w:color="auto"/>
          </w:divBdr>
          <w:divsChild>
            <w:div w:id="964237914">
              <w:marLeft w:val="0"/>
              <w:marRight w:val="0"/>
              <w:marTop w:val="0"/>
              <w:marBottom w:val="0"/>
              <w:divBdr>
                <w:top w:val="none" w:sz="0" w:space="0" w:color="auto"/>
                <w:left w:val="none" w:sz="0" w:space="0" w:color="auto"/>
                <w:bottom w:val="none" w:sz="0" w:space="0" w:color="auto"/>
                <w:right w:val="none" w:sz="0" w:space="0" w:color="auto"/>
              </w:divBdr>
            </w:div>
          </w:divsChild>
        </w:div>
        <w:div w:id="517282379">
          <w:marLeft w:val="0"/>
          <w:marRight w:val="0"/>
          <w:marTop w:val="0"/>
          <w:marBottom w:val="0"/>
          <w:divBdr>
            <w:top w:val="none" w:sz="0" w:space="0" w:color="auto"/>
            <w:left w:val="none" w:sz="0" w:space="0" w:color="auto"/>
            <w:bottom w:val="none" w:sz="0" w:space="0" w:color="auto"/>
            <w:right w:val="none" w:sz="0" w:space="0" w:color="auto"/>
          </w:divBdr>
          <w:divsChild>
            <w:div w:id="10486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5351</Words>
  <Characters>30505</Characters>
  <Application>Microsoft Office Word</Application>
  <DocSecurity>0</DocSecurity>
  <Lines>254</Lines>
  <Paragraphs>71</Paragraphs>
  <ScaleCrop>false</ScaleCrop>
  <Company/>
  <LinksUpToDate>false</LinksUpToDate>
  <CharactersWithSpaces>35785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димос</cp:lastModifiedBy>
  <cp:revision>6</cp:revision>
  <dcterms:created xsi:type="dcterms:W3CDTF">2022-10-09T13:31:00Z</dcterms:created>
  <dcterms:modified xsi:type="dcterms:W3CDTF">2010-08-24T19:31:00Z</dcterms:modified>
</cp:coreProperties>
</file>